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88" w:rsidRPr="002D6D24" w:rsidRDefault="008A6388" w:rsidP="008A6388">
      <w:pPr>
        <w:jc w:val="center"/>
        <w:rPr>
          <w:b/>
          <w:bCs/>
          <w:noProof/>
          <w:szCs w:val="24"/>
        </w:rPr>
      </w:pPr>
      <w:r w:rsidRPr="002D6D24">
        <w:rPr>
          <w:b/>
          <w:bCs/>
          <w:noProof/>
          <w:szCs w:val="24"/>
        </w:rPr>
        <w:t>T.C</w:t>
      </w:r>
    </w:p>
    <w:p w:rsidR="008A6388" w:rsidRPr="002D6D24" w:rsidRDefault="008A6388" w:rsidP="008A6388">
      <w:pPr>
        <w:jc w:val="center"/>
        <w:rPr>
          <w:b/>
          <w:bCs/>
          <w:noProof/>
          <w:szCs w:val="24"/>
        </w:rPr>
      </w:pPr>
      <w:r>
        <w:rPr>
          <w:b/>
          <w:bCs/>
          <w:noProof/>
          <w:szCs w:val="24"/>
        </w:rPr>
        <w:t>ISPARTA İL MİLLİ EĞİTİM MÜDÜRLÜĞÜ</w:t>
      </w:r>
    </w:p>
    <w:p w:rsidR="008A6388" w:rsidRPr="00E22B8A" w:rsidRDefault="008A6388" w:rsidP="008A6388">
      <w:pPr>
        <w:jc w:val="center"/>
        <w:rPr>
          <w:b/>
          <w:bCs/>
          <w:noProof/>
          <w:szCs w:val="24"/>
        </w:rPr>
      </w:pPr>
      <w:r>
        <w:rPr>
          <w:b/>
          <w:bCs/>
          <w:noProof/>
          <w:szCs w:val="24"/>
        </w:rPr>
        <w:t>YEDİŞEHİTLER ORTAOKULU</w:t>
      </w:r>
    </w:p>
    <w:p w:rsidR="008A6388" w:rsidRPr="00A47F2F" w:rsidRDefault="008A6388" w:rsidP="008A6388">
      <w:pPr>
        <w:jc w:val="center"/>
        <w:rPr>
          <w:b/>
          <w:bCs/>
          <w:noProof/>
          <w:szCs w:val="24"/>
        </w:rPr>
      </w:pPr>
    </w:p>
    <w:p w:rsidR="008A6388" w:rsidRPr="00A47F2F" w:rsidRDefault="008A6388" w:rsidP="008A6388">
      <w:pPr>
        <w:jc w:val="center"/>
        <w:rPr>
          <w:b/>
          <w:bCs/>
          <w:noProof/>
          <w:szCs w:val="24"/>
        </w:rPr>
      </w:pPr>
    </w:p>
    <w:p w:rsidR="008A6388" w:rsidRPr="00A47F2F" w:rsidRDefault="008A6388" w:rsidP="008A6388">
      <w:pPr>
        <w:jc w:val="center"/>
        <w:rPr>
          <w:b/>
          <w:bCs/>
          <w:noProof/>
          <w:szCs w:val="24"/>
        </w:rPr>
      </w:pPr>
    </w:p>
    <w:p w:rsidR="008A6388" w:rsidRPr="00A47F2F" w:rsidRDefault="008A6388" w:rsidP="008A6388">
      <w:pPr>
        <w:jc w:val="center"/>
        <w:rPr>
          <w:b/>
          <w:bCs/>
          <w:noProof/>
          <w:szCs w:val="24"/>
        </w:rPr>
      </w:pPr>
    </w:p>
    <w:p w:rsidR="008A6388" w:rsidRPr="00A47F2F" w:rsidRDefault="008A6388" w:rsidP="008A6388">
      <w:pPr>
        <w:jc w:val="center"/>
        <w:rPr>
          <w:b/>
          <w:bCs/>
          <w:noProof/>
          <w:szCs w:val="24"/>
        </w:rPr>
      </w:pPr>
    </w:p>
    <w:p w:rsidR="008A6388" w:rsidRDefault="008A6388" w:rsidP="008A6388">
      <w:pPr>
        <w:jc w:val="center"/>
        <w:rPr>
          <w:b/>
          <w:bCs/>
          <w:noProof/>
          <w:sz w:val="40"/>
          <w:szCs w:val="24"/>
        </w:rPr>
      </w:pPr>
    </w:p>
    <w:p w:rsidR="008A6388" w:rsidRPr="00E22B8A" w:rsidRDefault="008A6388" w:rsidP="008A6388">
      <w:pPr>
        <w:jc w:val="center"/>
        <w:rPr>
          <w:b/>
          <w:bCs/>
          <w:noProof/>
          <w:sz w:val="40"/>
          <w:szCs w:val="24"/>
        </w:rPr>
      </w:pPr>
      <w:r w:rsidRPr="00E22B8A">
        <w:rPr>
          <w:b/>
          <w:bCs/>
          <w:noProof/>
          <w:sz w:val="40"/>
          <w:szCs w:val="24"/>
        </w:rPr>
        <w:t>2019-2023 STRATEJİK PLANI</w:t>
      </w:r>
    </w:p>
    <w:p w:rsidR="008A6388" w:rsidRPr="00A47F2F" w:rsidRDefault="008A6388" w:rsidP="008A6388">
      <w:pPr>
        <w:rPr>
          <w:b/>
          <w:bCs/>
          <w:noProof/>
          <w:szCs w:val="24"/>
        </w:rPr>
      </w:pPr>
    </w:p>
    <w:p w:rsidR="008A6388" w:rsidRPr="00A47F2F" w:rsidRDefault="008A6388" w:rsidP="008A6388">
      <w:pPr>
        <w:rPr>
          <w:b/>
          <w:bCs/>
          <w:noProof/>
          <w:szCs w:val="24"/>
        </w:rPr>
      </w:pPr>
    </w:p>
    <w:p w:rsidR="00AB317B" w:rsidRDefault="008A6388" w:rsidP="008A6388">
      <w:pPr>
        <w:rPr>
          <w:b/>
          <w:bCs/>
          <w:noProof/>
          <w:szCs w:val="24"/>
        </w:rPr>
      </w:pPr>
      <w:r>
        <w:rPr>
          <w:b/>
          <w:bCs/>
          <w:noProof/>
          <w:szCs w:val="24"/>
        </w:rPr>
        <w:br w:type="page"/>
      </w:r>
      <w:r w:rsidRPr="00A47F2F">
        <w:rPr>
          <w:b/>
          <w:bCs/>
          <w:noProof/>
          <w:szCs w:val="24"/>
        </w:rPr>
        <w:lastRenderedPageBreak/>
        <w:drawing>
          <wp:inline distT="0" distB="0" distL="0" distR="0">
            <wp:extent cx="8828405" cy="5313045"/>
            <wp:effectExtent l="0" t="0" r="0" b="1905"/>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8405" cy="5313045"/>
                    </a:xfrm>
                    <a:prstGeom prst="rect">
                      <a:avLst/>
                    </a:prstGeom>
                    <a:noFill/>
                    <a:ln>
                      <a:noFill/>
                    </a:ln>
                  </pic:spPr>
                </pic:pic>
              </a:graphicData>
            </a:graphic>
          </wp:inline>
        </w:drawing>
      </w:r>
    </w:p>
    <w:p w:rsidR="008A6388" w:rsidRDefault="008A6388" w:rsidP="008A6388">
      <w:pPr>
        <w:rPr>
          <w:b/>
          <w:bCs/>
          <w:noProof/>
          <w:szCs w:val="24"/>
        </w:rPr>
      </w:pPr>
    </w:p>
    <w:p w:rsidR="008A6388" w:rsidRPr="00A0620B" w:rsidRDefault="008A6388" w:rsidP="008A6388">
      <w:pPr>
        <w:pStyle w:val="Balk1"/>
        <w:rPr>
          <w:szCs w:val="24"/>
        </w:rPr>
      </w:pPr>
      <w:bookmarkStart w:id="0" w:name="_Toc531097530"/>
      <w:r w:rsidRPr="00A47F2F">
        <w:rPr>
          <w:szCs w:val="24"/>
        </w:rPr>
        <w:lastRenderedPageBreak/>
        <w:t>Sunuş</w:t>
      </w:r>
      <w:bookmarkEnd w:id="0"/>
    </w:p>
    <w:p w:rsidR="00A04612" w:rsidRDefault="00A04612" w:rsidP="00A04612">
      <w:pPr>
        <w:spacing w:line="240" w:lineRule="auto"/>
        <w:ind w:firstLine="708"/>
        <w:jc w:val="both"/>
        <w:rPr>
          <w:color w:val="201F1E"/>
          <w:szCs w:val="24"/>
          <w:shd w:val="clear" w:color="auto" w:fill="FFFFFF"/>
        </w:rPr>
      </w:pPr>
      <w:r>
        <w:rPr>
          <w:noProof/>
        </w:rPr>
        <w:drawing>
          <wp:anchor distT="0" distB="0" distL="114300" distR="114300" simplePos="0" relativeHeight="251658240" behindDoc="1" locked="0" layoutInCell="1" allowOverlap="1" wp14:anchorId="28AE6F77" wp14:editId="46F6E200">
            <wp:simplePos x="0" y="0"/>
            <wp:positionH relativeFrom="column">
              <wp:posOffset>318408</wp:posOffset>
            </wp:positionH>
            <wp:positionV relativeFrom="paragraph">
              <wp:posOffset>38645</wp:posOffset>
            </wp:positionV>
            <wp:extent cx="4114800" cy="3188335"/>
            <wp:effectExtent l="190500" t="190500" r="190500" b="183515"/>
            <wp:wrapTight wrapText="bothSides">
              <wp:wrapPolygon edited="0">
                <wp:start x="200" y="-1291"/>
                <wp:lineTo x="-1000" y="-1032"/>
                <wp:lineTo x="-1000" y="19617"/>
                <wp:lineTo x="-800" y="21811"/>
                <wp:lineTo x="100" y="22456"/>
                <wp:lineTo x="200" y="22714"/>
                <wp:lineTo x="21300" y="22714"/>
                <wp:lineTo x="21400" y="22456"/>
                <wp:lineTo x="22300" y="21682"/>
                <wp:lineTo x="22500" y="19617"/>
                <wp:lineTo x="22500" y="1032"/>
                <wp:lineTo x="21400" y="-903"/>
                <wp:lineTo x="21300" y="-1291"/>
                <wp:lineTo x="200" y="-1291"/>
              </wp:wrapPolygon>
            </wp:wrapTight>
            <wp:docPr id="48" name="Resim 48" descr="C:\Users\ogretmen\AppData\Local\Microsoft\Windows\Temporary Internet Files\Content.Word\IMG_20191220_09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retmen\AppData\Local\Microsoft\Windows\Temporary Internet Files\Content.Word\IMG_20191220_0928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83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845DBD" w:rsidRDefault="006B1C9B" w:rsidP="00A04612">
      <w:pPr>
        <w:spacing w:line="240" w:lineRule="auto"/>
        <w:ind w:firstLine="708"/>
        <w:jc w:val="both"/>
        <w:rPr>
          <w:color w:val="201F1E"/>
          <w:szCs w:val="24"/>
          <w:shd w:val="clear" w:color="auto" w:fill="FFFFFF"/>
        </w:rPr>
      </w:pPr>
      <w:r>
        <w:rPr>
          <w:color w:val="201F1E"/>
          <w:szCs w:val="24"/>
          <w:shd w:val="clear" w:color="auto" w:fill="FFFFFF"/>
        </w:rPr>
        <w:t>İçinde yaş</w:t>
      </w:r>
      <w:r w:rsidRPr="006B1C9B">
        <w:rPr>
          <w:color w:val="201F1E"/>
          <w:szCs w:val="24"/>
          <w:shd w:val="clear" w:color="auto" w:fill="FFFFFF"/>
        </w:rPr>
        <w:t>ad</w:t>
      </w:r>
      <w:r>
        <w:rPr>
          <w:color w:val="201F1E"/>
          <w:szCs w:val="24"/>
          <w:shd w:val="clear" w:color="auto" w:fill="FFFFFF"/>
        </w:rPr>
        <w:t>ığı</w:t>
      </w:r>
      <w:r w:rsidRPr="006B1C9B">
        <w:rPr>
          <w:color w:val="201F1E"/>
          <w:szCs w:val="24"/>
          <w:shd w:val="clear" w:color="auto" w:fill="FFFFFF"/>
        </w:rPr>
        <w:t>m</w:t>
      </w:r>
      <w:r>
        <w:rPr>
          <w:color w:val="201F1E"/>
          <w:szCs w:val="24"/>
          <w:shd w:val="clear" w:color="auto" w:fill="FFFFFF"/>
        </w:rPr>
        <w:t>ı</w:t>
      </w:r>
      <w:r w:rsidRPr="006B1C9B">
        <w:rPr>
          <w:color w:val="201F1E"/>
          <w:szCs w:val="24"/>
          <w:shd w:val="clear" w:color="auto" w:fill="FFFFFF"/>
        </w:rPr>
        <w:t>z 21.y</w:t>
      </w:r>
      <w:r>
        <w:rPr>
          <w:color w:val="201F1E"/>
          <w:szCs w:val="24"/>
          <w:shd w:val="clear" w:color="auto" w:fill="FFFFFF"/>
        </w:rPr>
        <w:t>ü</w:t>
      </w:r>
      <w:r w:rsidRPr="006B1C9B">
        <w:rPr>
          <w:color w:val="201F1E"/>
          <w:szCs w:val="24"/>
          <w:shd w:val="clear" w:color="auto" w:fill="FFFFFF"/>
        </w:rPr>
        <w:t>zy</w:t>
      </w:r>
      <w:r>
        <w:rPr>
          <w:color w:val="201F1E"/>
          <w:szCs w:val="24"/>
          <w:shd w:val="clear" w:color="auto" w:fill="FFFFFF"/>
        </w:rPr>
        <w:t>ı</w:t>
      </w:r>
      <w:r w:rsidRPr="006B1C9B">
        <w:rPr>
          <w:color w:val="201F1E"/>
          <w:szCs w:val="24"/>
          <w:shd w:val="clear" w:color="auto" w:fill="FFFFFF"/>
        </w:rPr>
        <w:t xml:space="preserve">l teknolojinin insan </w:t>
      </w:r>
      <w:r>
        <w:rPr>
          <w:color w:val="201F1E"/>
          <w:szCs w:val="24"/>
          <w:shd w:val="clear" w:color="auto" w:fill="FFFFFF"/>
        </w:rPr>
        <w:t>ü</w:t>
      </w:r>
      <w:r w:rsidRPr="006B1C9B">
        <w:rPr>
          <w:color w:val="201F1E"/>
          <w:szCs w:val="24"/>
          <w:shd w:val="clear" w:color="auto" w:fill="FFFFFF"/>
        </w:rPr>
        <w:t>zerinde geli</w:t>
      </w:r>
      <w:r>
        <w:rPr>
          <w:color w:val="201F1E"/>
          <w:szCs w:val="24"/>
          <w:shd w:val="clear" w:color="auto" w:fill="FFFFFF"/>
        </w:rPr>
        <w:t>ş</w:t>
      </w:r>
      <w:r w:rsidRPr="006B1C9B">
        <w:rPr>
          <w:color w:val="201F1E"/>
          <w:szCs w:val="24"/>
          <w:shd w:val="clear" w:color="auto" w:fill="FFFFFF"/>
        </w:rPr>
        <w:t>im ve de</w:t>
      </w:r>
      <w:r>
        <w:rPr>
          <w:color w:val="201F1E"/>
          <w:szCs w:val="24"/>
          <w:shd w:val="clear" w:color="auto" w:fill="FFFFFF"/>
        </w:rPr>
        <w:t>ğişim açı</w:t>
      </w:r>
      <w:r w:rsidRPr="006B1C9B">
        <w:rPr>
          <w:color w:val="201F1E"/>
          <w:szCs w:val="24"/>
          <w:shd w:val="clear" w:color="auto" w:fill="FFFFFF"/>
        </w:rPr>
        <w:t>s</w:t>
      </w:r>
      <w:r>
        <w:rPr>
          <w:color w:val="201F1E"/>
          <w:szCs w:val="24"/>
          <w:shd w:val="clear" w:color="auto" w:fill="FFFFFF"/>
        </w:rPr>
        <w:t>ı</w:t>
      </w:r>
      <w:r w:rsidRPr="006B1C9B">
        <w:rPr>
          <w:color w:val="201F1E"/>
          <w:szCs w:val="24"/>
          <w:shd w:val="clear" w:color="auto" w:fill="FFFFFF"/>
        </w:rPr>
        <w:t>ndan en h</w:t>
      </w:r>
      <w:r>
        <w:rPr>
          <w:color w:val="201F1E"/>
          <w:szCs w:val="24"/>
          <w:shd w:val="clear" w:color="auto" w:fill="FFFFFF"/>
        </w:rPr>
        <w:t>ı</w:t>
      </w:r>
      <w:r w:rsidRPr="006B1C9B">
        <w:rPr>
          <w:color w:val="201F1E"/>
          <w:szCs w:val="24"/>
          <w:shd w:val="clear" w:color="auto" w:fill="FFFFFF"/>
        </w:rPr>
        <w:t>zl</w:t>
      </w:r>
      <w:r>
        <w:rPr>
          <w:color w:val="201F1E"/>
          <w:szCs w:val="24"/>
          <w:shd w:val="clear" w:color="auto" w:fill="FFFFFF"/>
        </w:rPr>
        <w:t>ı</w:t>
      </w:r>
      <w:r w:rsidRPr="006B1C9B">
        <w:rPr>
          <w:color w:val="201F1E"/>
          <w:szCs w:val="24"/>
          <w:shd w:val="clear" w:color="auto" w:fill="FFFFFF"/>
        </w:rPr>
        <w:t xml:space="preserve"> iler</w:t>
      </w:r>
      <w:r>
        <w:rPr>
          <w:color w:val="201F1E"/>
          <w:szCs w:val="24"/>
          <w:shd w:val="clear" w:color="auto" w:fill="FFFFFF"/>
        </w:rPr>
        <w:t>le</w:t>
      </w:r>
      <w:r w:rsidRPr="006B1C9B">
        <w:rPr>
          <w:color w:val="201F1E"/>
          <w:szCs w:val="24"/>
          <w:shd w:val="clear" w:color="auto" w:fill="FFFFFF"/>
        </w:rPr>
        <w:t>di</w:t>
      </w:r>
      <w:r>
        <w:rPr>
          <w:color w:val="201F1E"/>
          <w:szCs w:val="24"/>
          <w:shd w:val="clear" w:color="auto" w:fill="FFFFFF"/>
        </w:rPr>
        <w:t>ğ</w:t>
      </w:r>
      <w:r w:rsidRPr="006B1C9B">
        <w:rPr>
          <w:color w:val="201F1E"/>
          <w:szCs w:val="24"/>
          <w:shd w:val="clear" w:color="auto" w:fill="FFFFFF"/>
        </w:rPr>
        <w:t>i d</w:t>
      </w:r>
      <w:r>
        <w:rPr>
          <w:color w:val="201F1E"/>
          <w:szCs w:val="24"/>
          <w:shd w:val="clear" w:color="auto" w:fill="FFFFFF"/>
        </w:rPr>
        <w:t>önemdir. Teknolojinin insan üzerindeki  en bü</w:t>
      </w:r>
      <w:r w:rsidRPr="006B1C9B">
        <w:rPr>
          <w:color w:val="201F1E"/>
          <w:szCs w:val="24"/>
          <w:shd w:val="clear" w:color="auto" w:fill="FFFFFF"/>
        </w:rPr>
        <w:t>y</w:t>
      </w:r>
      <w:r>
        <w:rPr>
          <w:color w:val="201F1E"/>
          <w:szCs w:val="24"/>
          <w:shd w:val="clear" w:color="auto" w:fill="FFFFFF"/>
        </w:rPr>
        <w:t>ük etkilerinden biri de eğ</w:t>
      </w:r>
      <w:r w:rsidRPr="006B1C9B">
        <w:rPr>
          <w:color w:val="201F1E"/>
          <w:szCs w:val="24"/>
          <w:shd w:val="clear" w:color="auto" w:fill="FFFFFF"/>
        </w:rPr>
        <w:t>itim alan</w:t>
      </w:r>
      <w:r>
        <w:rPr>
          <w:color w:val="201F1E"/>
          <w:szCs w:val="24"/>
          <w:shd w:val="clear" w:color="auto" w:fill="FFFFFF"/>
        </w:rPr>
        <w:t>ında gerçekleşmiştir. Hı</w:t>
      </w:r>
      <w:r w:rsidR="00B051F9">
        <w:rPr>
          <w:color w:val="201F1E"/>
          <w:szCs w:val="24"/>
          <w:shd w:val="clear" w:color="auto" w:fill="FFFFFF"/>
        </w:rPr>
        <w:t>zla geliş</w:t>
      </w:r>
      <w:r w:rsidRPr="006B1C9B">
        <w:rPr>
          <w:color w:val="201F1E"/>
          <w:szCs w:val="24"/>
          <w:shd w:val="clear" w:color="auto" w:fill="FFFFFF"/>
        </w:rPr>
        <w:t xml:space="preserve">en teknoloji </w:t>
      </w:r>
      <w:proofErr w:type="gramStart"/>
      <w:r w:rsidRPr="006B1C9B">
        <w:rPr>
          <w:color w:val="201F1E"/>
          <w:szCs w:val="24"/>
          <w:shd w:val="clear" w:color="auto" w:fill="FFFFFF"/>
        </w:rPr>
        <w:t>r</w:t>
      </w:r>
      <w:r w:rsidR="00B051F9">
        <w:rPr>
          <w:color w:val="201F1E"/>
          <w:szCs w:val="24"/>
          <w:shd w:val="clear" w:color="auto" w:fill="FFFFFF"/>
        </w:rPr>
        <w:t>ü</w:t>
      </w:r>
      <w:r w:rsidRPr="006B1C9B">
        <w:rPr>
          <w:color w:val="201F1E"/>
          <w:szCs w:val="24"/>
          <w:shd w:val="clear" w:color="auto" w:fill="FFFFFF"/>
        </w:rPr>
        <w:t>zgar</w:t>
      </w:r>
      <w:r w:rsidR="00B051F9">
        <w:rPr>
          <w:color w:val="201F1E"/>
          <w:szCs w:val="24"/>
          <w:shd w:val="clear" w:color="auto" w:fill="FFFFFF"/>
        </w:rPr>
        <w:t>ı</w:t>
      </w:r>
      <w:r w:rsidRPr="006B1C9B">
        <w:rPr>
          <w:color w:val="201F1E"/>
          <w:szCs w:val="24"/>
          <w:shd w:val="clear" w:color="auto" w:fill="FFFFFF"/>
        </w:rPr>
        <w:t>n</w:t>
      </w:r>
      <w:r w:rsidR="00B051F9">
        <w:rPr>
          <w:color w:val="201F1E"/>
          <w:szCs w:val="24"/>
          <w:shd w:val="clear" w:color="auto" w:fill="FFFFFF"/>
        </w:rPr>
        <w:t>ı</w:t>
      </w:r>
      <w:proofErr w:type="gramEnd"/>
      <w:r w:rsidRPr="006B1C9B">
        <w:rPr>
          <w:color w:val="201F1E"/>
          <w:szCs w:val="24"/>
          <w:shd w:val="clear" w:color="auto" w:fill="FFFFFF"/>
        </w:rPr>
        <w:t xml:space="preserve"> arkas</w:t>
      </w:r>
      <w:r w:rsidR="00B051F9">
        <w:rPr>
          <w:color w:val="201F1E"/>
          <w:szCs w:val="24"/>
          <w:shd w:val="clear" w:color="auto" w:fill="FFFFFF"/>
        </w:rPr>
        <w:t>ı</w:t>
      </w:r>
      <w:r w:rsidRPr="006B1C9B">
        <w:rPr>
          <w:color w:val="201F1E"/>
          <w:szCs w:val="24"/>
          <w:shd w:val="clear" w:color="auto" w:fill="FFFFFF"/>
        </w:rPr>
        <w:t xml:space="preserve">na almayan </w:t>
      </w:r>
      <w:r w:rsidR="00B051F9" w:rsidRPr="006B1C9B">
        <w:rPr>
          <w:color w:val="201F1E"/>
          <w:szCs w:val="24"/>
          <w:shd w:val="clear" w:color="auto" w:fill="FFFFFF"/>
        </w:rPr>
        <w:t>eğitim</w:t>
      </w:r>
      <w:r w:rsidRPr="006B1C9B">
        <w:rPr>
          <w:color w:val="201F1E"/>
          <w:szCs w:val="24"/>
          <w:shd w:val="clear" w:color="auto" w:fill="FFFFFF"/>
        </w:rPr>
        <w:t xml:space="preserve"> sistemleri de </w:t>
      </w:r>
      <w:r w:rsidR="00B051F9" w:rsidRPr="006B1C9B">
        <w:rPr>
          <w:color w:val="201F1E"/>
          <w:szCs w:val="24"/>
          <w:shd w:val="clear" w:color="auto" w:fill="FFFFFF"/>
        </w:rPr>
        <w:t>öngörülen</w:t>
      </w:r>
      <w:r w:rsidRPr="006B1C9B">
        <w:rPr>
          <w:color w:val="201F1E"/>
          <w:szCs w:val="24"/>
          <w:shd w:val="clear" w:color="auto" w:fill="FFFFFF"/>
        </w:rPr>
        <w:t xml:space="preserve"> hedefe varmaktan </w:t>
      </w:r>
      <w:r w:rsidR="00B051F9" w:rsidRPr="006B1C9B">
        <w:rPr>
          <w:color w:val="201F1E"/>
          <w:szCs w:val="24"/>
          <w:shd w:val="clear" w:color="auto" w:fill="FFFFFF"/>
        </w:rPr>
        <w:t>uzaklaşacaklardır</w:t>
      </w:r>
      <w:r w:rsidRPr="006B1C9B">
        <w:rPr>
          <w:color w:val="201F1E"/>
          <w:szCs w:val="24"/>
          <w:shd w:val="clear" w:color="auto" w:fill="FFFFFF"/>
        </w:rPr>
        <w:t xml:space="preserve">. Teknoloji </w:t>
      </w:r>
      <w:r w:rsidR="00B051F9" w:rsidRPr="006B1C9B">
        <w:rPr>
          <w:color w:val="201F1E"/>
          <w:szCs w:val="24"/>
          <w:shd w:val="clear" w:color="auto" w:fill="FFFFFF"/>
        </w:rPr>
        <w:t>cağının</w:t>
      </w:r>
      <w:r w:rsidRPr="006B1C9B">
        <w:rPr>
          <w:color w:val="201F1E"/>
          <w:szCs w:val="24"/>
          <w:shd w:val="clear" w:color="auto" w:fill="FFFFFF"/>
        </w:rPr>
        <w:t xml:space="preserve"> </w:t>
      </w:r>
      <w:r w:rsidR="00B051F9" w:rsidRPr="006B1C9B">
        <w:rPr>
          <w:color w:val="201F1E"/>
          <w:szCs w:val="24"/>
          <w:shd w:val="clear" w:color="auto" w:fill="FFFFFF"/>
        </w:rPr>
        <w:t>gerektirdiği</w:t>
      </w:r>
      <w:r w:rsidRPr="006B1C9B">
        <w:rPr>
          <w:color w:val="201F1E"/>
          <w:szCs w:val="24"/>
          <w:shd w:val="clear" w:color="auto" w:fill="FFFFFF"/>
        </w:rPr>
        <w:t xml:space="preserve"> bu </w:t>
      </w:r>
      <w:r w:rsidR="00B051F9" w:rsidRPr="006B1C9B">
        <w:rPr>
          <w:color w:val="201F1E"/>
          <w:szCs w:val="24"/>
          <w:shd w:val="clear" w:color="auto" w:fill="FFFFFF"/>
        </w:rPr>
        <w:t>değişim</w:t>
      </w:r>
      <w:r w:rsidRPr="006B1C9B">
        <w:rPr>
          <w:color w:val="201F1E"/>
          <w:szCs w:val="24"/>
          <w:shd w:val="clear" w:color="auto" w:fill="FFFFFF"/>
        </w:rPr>
        <w:t xml:space="preserve"> ve </w:t>
      </w:r>
      <w:r w:rsidR="00B051F9" w:rsidRPr="006B1C9B">
        <w:rPr>
          <w:color w:val="201F1E"/>
          <w:szCs w:val="24"/>
          <w:shd w:val="clear" w:color="auto" w:fill="FFFFFF"/>
        </w:rPr>
        <w:t>gelişime</w:t>
      </w:r>
      <w:r w:rsidRPr="006B1C9B">
        <w:rPr>
          <w:color w:val="201F1E"/>
          <w:szCs w:val="24"/>
          <w:shd w:val="clear" w:color="auto" w:fill="FFFFFF"/>
        </w:rPr>
        <w:t xml:space="preserve"> biz de ayak uydurmak</w:t>
      </w:r>
      <w:r w:rsidR="00B051F9">
        <w:rPr>
          <w:color w:val="201F1E"/>
          <w:szCs w:val="24"/>
          <w:shd w:val="clear" w:color="auto" w:fill="FFFFFF"/>
        </w:rPr>
        <w:t>,</w:t>
      </w:r>
      <w:r w:rsidRPr="006B1C9B">
        <w:rPr>
          <w:color w:val="201F1E"/>
          <w:szCs w:val="24"/>
          <w:shd w:val="clear" w:color="auto" w:fill="FFFFFF"/>
        </w:rPr>
        <w:t xml:space="preserve"> </w:t>
      </w:r>
      <w:proofErr w:type="gramStart"/>
      <w:r w:rsidRPr="006B1C9B">
        <w:rPr>
          <w:color w:val="201F1E"/>
          <w:szCs w:val="24"/>
          <w:shd w:val="clear" w:color="auto" w:fill="FFFFFF"/>
        </w:rPr>
        <w:t>vizyon</w:t>
      </w:r>
      <w:proofErr w:type="gramEnd"/>
      <w:r w:rsidRPr="006B1C9B">
        <w:rPr>
          <w:color w:val="201F1E"/>
          <w:szCs w:val="24"/>
          <w:shd w:val="clear" w:color="auto" w:fill="FFFFFF"/>
        </w:rPr>
        <w:t xml:space="preserve"> ve misyonumuzu buna uygun </w:t>
      </w:r>
      <w:r w:rsidR="00B051F9" w:rsidRPr="006B1C9B">
        <w:rPr>
          <w:color w:val="201F1E"/>
          <w:szCs w:val="24"/>
          <w:shd w:val="clear" w:color="auto" w:fill="FFFFFF"/>
        </w:rPr>
        <w:t>şekillendirmek</w:t>
      </w:r>
      <w:r w:rsidRPr="006B1C9B">
        <w:rPr>
          <w:color w:val="201F1E"/>
          <w:szCs w:val="24"/>
          <w:shd w:val="clear" w:color="auto" w:fill="FFFFFF"/>
        </w:rPr>
        <w:t xml:space="preserve"> </w:t>
      </w:r>
      <w:r w:rsidR="00B051F9" w:rsidRPr="006B1C9B">
        <w:rPr>
          <w:color w:val="201F1E"/>
          <w:szCs w:val="24"/>
          <w:shd w:val="clear" w:color="auto" w:fill="FFFFFF"/>
        </w:rPr>
        <w:t>amacıyla</w:t>
      </w:r>
      <w:r w:rsidRPr="006B1C9B">
        <w:rPr>
          <w:color w:val="201F1E"/>
          <w:szCs w:val="24"/>
          <w:shd w:val="clear" w:color="auto" w:fill="FFFFFF"/>
        </w:rPr>
        <w:t xml:space="preserve"> kurumumuzun stratejik </w:t>
      </w:r>
      <w:r w:rsidR="00B051F9" w:rsidRPr="006B1C9B">
        <w:rPr>
          <w:color w:val="201F1E"/>
          <w:szCs w:val="24"/>
          <w:shd w:val="clear" w:color="auto" w:fill="FFFFFF"/>
        </w:rPr>
        <w:t>planını</w:t>
      </w:r>
      <w:r w:rsidRPr="006B1C9B">
        <w:rPr>
          <w:color w:val="201F1E"/>
          <w:szCs w:val="24"/>
          <w:shd w:val="clear" w:color="auto" w:fill="FFFFFF"/>
        </w:rPr>
        <w:t xml:space="preserve"> </w:t>
      </w:r>
      <w:r w:rsidR="00B051F9" w:rsidRPr="006B1C9B">
        <w:rPr>
          <w:color w:val="201F1E"/>
          <w:szCs w:val="24"/>
          <w:shd w:val="clear" w:color="auto" w:fill="FFFFFF"/>
        </w:rPr>
        <w:t>hazırladık</w:t>
      </w:r>
      <w:r w:rsidRPr="006B1C9B">
        <w:rPr>
          <w:color w:val="201F1E"/>
          <w:szCs w:val="24"/>
          <w:shd w:val="clear" w:color="auto" w:fill="FFFFFF"/>
        </w:rPr>
        <w:t xml:space="preserve">. </w:t>
      </w:r>
    </w:p>
    <w:p w:rsidR="00845DBD" w:rsidRDefault="00B051F9" w:rsidP="00A04612">
      <w:pPr>
        <w:spacing w:line="240" w:lineRule="auto"/>
        <w:ind w:firstLine="708"/>
        <w:jc w:val="both"/>
        <w:rPr>
          <w:color w:val="201F1E"/>
          <w:szCs w:val="24"/>
          <w:shd w:val="clear" w:color="auto" w:fill="FFFFFF"/>
        </w:rPr>
      </w:pPr>
      <w:r w:rsidRPr="006B1C9B">
        <w:rPr>
          <w:color w:val="201F1E"/>
          <w:szCs w:val="24"/>
          <w:shd w:val="clear" w:color="auto" w:fill="FFFFFF"/>
        </w:rPr>
        <w:t>Planımızı</w:t>
      </w:r>
      <w:r w:rsidR="006B1C9B" w:rsidRPr="006B1C9B">
        <w:rPr>
          <w:color w:val="201F1E"/>
          <w:szCs w:val="24"/>
          <w:shd w:val="clear" w:color="auto" w:fill="FFFFFF"/>
        </w:rPr>
        <w:t xml:space="preserve"> </w:t>
      </w:r>
      <w:r w:rsidRPr="006B1C9B">
        <w:rPr>
          <w:color w:val="201F1E"/>
          <w:szCs w:val="24"/>
          <w:shd w:val="clear" w:color="auto" w:fill="FFFFFF"/>
        </w:rPr>
        <w:t>hazırlarken</w:t>
      </w:r>
      <w:r>
        <w:rPr>
          <w:color w:val="201F1E"/>
          <w:szCs w:val="24"/>
          <w:shd w:val="clear" w:color="auto" w:fill="FFFFFF"/>
        </w:rPr>
        <w:t>;</w:t>
      </w:r>
      <w:r w:rsidR="006B1C9B" w:rsidRPr="006B1C9B">
        <w:rPr>
          <w:color w:val="201F1E"/>
          <w:szCs w:val="24"/>
          <w:shd w:val="clear" w:color="auto" w:fill="FFFFFF"/>
        </w:rPr>
        <w:t xml:space="preserve"> kurum personelimiz</w:t>
      </w:r>
      <w:r>
        <w:rPr>
          <w:color w:val="201F1E"/>
          <w:szCs w:val="24"/>
          <w:shd w:val="clear" w:color="auto" w:fill="FFFFFF"/>
        </w:rPr>
        <w:t>,</w:t>
      </w:r>
      <w:r w:rsidR="006B1C9B" w:rsidRPr="006B1C9B">
        <w:rPr>
          <w:color w:val="201F1E"/>
          <w:szCs w:val="24"/>
          <w:shd w:val="clear" w:color="auto" w:fill="FFFFFF"/>
        </w:rPr>
        <w:t xml:space="preserve"> </w:t>
      </w:r>
      <w:r w:rsidRPr="006B1C9B">
        <w:rPr>
          <w:color w:val="201F1E"/>
          <w:szCs w:val="24"/>
          <w:shd w:val="clear" w:color="auto" w:fill="FFFFFF"/>
        </w:rPr>
        <w:t>öğretmenlerimiz</w:t>
      </w:r>
      <w:r>
        <w:rPr>
          <w:color w:val="201F1E"/>
          <w:szCs w:val="24"/>
          <w:shd w:val="clear" w:color="auto" w:fill="FFFFFF"/>
        </w:rPr>
        <w:t>,</w:t>
      </w:r>
      <w:r w:rsidR="006B1C9B" w:rsidRPr="006B1C9B">
        <w:rPr>
          <w:color w:val="201F1E"/>
          <w:szCs w:val="24"/>
          <w:shd w:val="clear" w:color="auto" w:fill="FFFFFF"/>
        </w:rPr>
        <w:t xml:space="preserve"> velilerimiz ve  </w:t>
      </w:r>
      <w:r w:rsidRPr="006B1C9B">
        <w:rPr>
          <w:color w:val="201F1E"/>
          <w:szCs w:val="24"/>
          <w:shd w:val="clear" w:color="auto" w:fill="FFFFFF"/>
        </w:rPr>
        <w:t>öğrencilerimizin</w:t>
      </w:r>
      <w:r w:rsidR="006B1C9B" w:rsidRPr="006B1C9B">
        <w:rPr>
          <w:color w:val="201F1E"/>
          <w:szCs w:val="24"/>
          <w:shd w:val="clear" w:color="auto" w:fill="FFFFFF"/>
        </w:rPr>
        <w:t xml:space="preserve"> istek ve </w:t>
      </w:r>
      <w:r w:rsidRPr="006B1C9B">
        <w:rPr>
          <w:color w:val="201F1E"/>
          <w:szCs w:val="24"/>
          <w:shd w:val="clear" w:color="auto" w:fill="FFFFFF"/>
        </w:rPr>
        <w:t>görüşlerini</w:t>
      </w:r>
      <w:r w:rsidR="006B1C9B" w:rsidRPr="006B1C9B">
        <w:rPr>
          <w:color w:val="201F1E"/>
          <w:szCs w:val="24"/>
          <w:shd w:val="clear" w:color="auto" w:fill="FFFFFF"/>
        </w:rPr>
        <w:t xml:space="preserve"> dikkate </w:t>
      </w:r>
      <w:r w:rsidRPr="006B1C9B">
        <w:rPr>
          <w:color w:val="201F1E"/>
          <w:szCs w:val="24"/>
          <w:shd w:val="clear" w:color="auto" w:fill="FFFFFF"/>
        </w:rPr>
        <w:t>aldık</w:t>
      </w:r>
      <w:r w:rsidR="006B1C9B" w:rsidRPr="006B1C9B">
        <w:rPr>
          <w:color w:val="201F1E"/>
          <w:szCs w:val="24"/>
          <w:shd w:val="clear" w:color="auto" w:fill="FFFFFF"/>
        </w:rPr>
        <w:t xml:space="preserve">. Bu verileri mevcut durumumuz ile </w:t>
      </w:r>
      <w:r w:rsidRPr="006B1C9B">
        <w:rPr>
          <w:color w:val="201F1E"/>
          <w:szCs w:val="24"/>
          <w:shd w:val="clear" w:color="auto" w:fill="FFFFFF"/>
        </w:rPr>
        <w:t>karşılaştırarak</w:t>
      </w:r>
      <w:r w:rsidR="006B1C9B" w:rsidRPr="006B1C9B">
        <w:rPr>
          <w:color w:val="201F1E"/>
          <w:szCs w:val="24"/>
          <w:shd w:val="clear" w:color="auto" w:fill="FFFFFF"/>
        </w:rPr>
        <w:t xml:space="preserve"> </w:t>
      </w:r>
      <w:r w:rsidRPr="006B1C9B">
        <w:rPr>
          <w:color w:val="201F1E"/>
          <w:szCs w:val="24"/>
          <w:shd w:val="clear" w:color="auto" w:fill="FFFFFF"/>
        </w:rPr>
        <w:t>yapılması</w:t>
      </w:r>
      <w:r w:rsidR="006B1C9B" w:rsidRPr="006B1C9B">
        <w:rPr>
          <w:color w:val="201F1E"/>
          <w:szCs w:val="24"/>
          <w:shd w:val="clear" w:color="auto" w:fill="FFFFFF"/>
        </w:rPr>
        <w:t xml:space="preserve"> gerekenleri ve </w:t>
      </w:r>
      <w:r w:rsidRPr="006B1C9B">
        <w:rPr>
          <w:color w:val="201F1E"/>
          <w:szCs w:val="24"/>
          <w:shd w:val="clear" w:color="auto" w:fill="FFFFFF"/>
        </w:rPr>
        <w:t>alınması</w:t>
      </w:r>
      <w:r w:rsidR="006B1C9B" w:rsidRPr="006B1C9B">
        <w:rPr>
          <w:color w:val="201F1E"/>
          <w:szCs w:val="24"/>
          <w:shd w:val="clear" w:color="auto" w:fill="FFFFFF"/>
        </w:rPr>
        <w:t xml:space="preserve"> gereken </w:t>
      </w:r>
      <w:r w:rsidRPr="006B1C9B">
        <w:rPr>
          <w:color w:val="201F1E"/>
          <w:szCs w:val="24"/>
          <w:shd w:val="clear" w:color="auto" w:fill="FFFFFF"/>
        </w:rPr>
        <w:t>önlemleri</w:t>
      </w:r>
      <w:r w:rsidR="006B1C9B" w:rsidRPr="006B1C9B">
        <w:rPr>
          <w:color w:val="201F1E"/>
          <w:szCs w:val="24"/>
          <w:shd w:val="clear" w:color="auto" w:fill="FFFFFF"/>
        </w:rPr>
        <w:t xml:space="preserve"> belirleyip stratejik </w:t>
      </w:r>
      <w:r w:rsidRPr="006B1C9B">
        <w:rPr>
          <w:color w:val="201F1E"/>
          <w:szCs w:val="24"/>
          <w:shd w:val="clear" w:color="auto" w:fill="FFFFFF"/>
        </w:rPr>
        <w:t>planımızı</w:t>
      </w:r>
      <w:r w:rsidR="006B1C9B" w:rsidRPr="006B1C9B">
        <w:rPr>
          <w:color w:val="201F1E"/>
          <w:szCs w:val="24"/>
          <w:shd w:val="clear" w:color="auto" w:fill="FFFFFF"/>
        </w:rPr>
        <w:t xml:space="preserve"> </w:t>
      </w:r>
      <w:r w:rsidRPr="006B1C9B">
        <w:rPr>
          <w:color w:val="201F1E"/>
          <w:szCs w:val="24"/>
          <w:shd w:val="clear" w:color="auto" w:fill="FFFFFF"/>
        </w:rPr>
        <w:t>oluşturduk</w:t>
      </w:r>
      <w:r w:rsidR="006B1C9B" w:rsidRPr="006B1C9B">
        <w:rPr>
          <w:color w:val="201F1E"/>
          <w:szCs w:val="24"/>
          <w:shd w:val="clear" w:color="auto" w:fill="FFFFFF"/>
        </w:rPr>
        <w:t xml:space="preserve">. </w:t>
      </w:r>
    </w:p>
    <w:p w:rsidR="00845DBD" w:rsidRDefault="00845DBD" w:rsidP="00A04612">
      <w:pPr>
        <w:spacing w:line="240" w:lineRule="auto"/>
        <w:ind w:firstLine="708"/>
        <w:jc w:val="both"/>
        <w:rPr>
          <w:color w:val="201F1E"/>
          <w:szCs w:val="24"/>
          <w:shd w:val="clear" w:color="auto" w:fill="FFFFFF"/>
        </w:rPr>
      </w:pPr>
    </w:p>
    <w:p w:rsidR="006B1C9B" w:rsidRPr="006B1C9B" w:rsidRDefault="00B051F9" w:rsidP="00A04612">
      <w:pPr>
        <w:spacing w:line="240" w:lineRule="auto"/>
        <w:ind w:firstLine="708"/>
        <w:jc w:val="both"/>
        <w:rPr>
          <w:szCs w:val="24"/>
        </w:rPr>
      </w:pPr>
      <w:r w:rsidRPr="006B1C9B">
        <w:rPr>
          <w:color w:val="201F1E"/>
          <w:szCs w:val="24"/>
        </w:rPr>
        <w:t>Plan yapım aşamasında mülteci öğrencilerimizi de unutmayarak onlarla ilgili yaptığımız</w:t>
      </w:r>
      <w:r>
        <w:rPr>
          <w:color w:val="201F1E"/>
          <w:szCs w:val="24"/>
        </w:rPr>
        <w:t xml:space="preserve"> uyum ç</w:t>
      </w:r>
      <w:r w:rsidRPr="006B1C9B">
        <w:rPr>
          <w:color w:val="201F1E"/>
          <w:szCs w:val="24"/>
        </w:rPr>
        <w:t>a</w:t>
      </w:r>
      <w:r>
        <w:rPr>
          <w:color w:val="201F1E"/>
          <w:szCs w:val="24"/>
        </w:rPr>
        <w:t>lış</w:t>
      </w:r>
      <w:r w:rsidRPr="006B1C9B">
        <w:rPr>
          <w:color w:val="201F1E"/>
          <w:szCs w:val="24"/>
        </w:rPr>
        <w:t>malarına da yer verdik.</w:t>
      </w:r>
      <w:r>
        <w:rPr>
          <w:color w:val="201F1E"/>
          <w:szCs w:val="24"/>
        </w:rPr>
        <w:t xml:space="preserve"> </w:t>
      </w:r>
      <w:r w:rsidR="006B1C9B" w:rsidRPr="006B1C9B">
        <w:rPr>
          <w:color w:val="201F1E"/>
          <w:szCs w:val="24"/>
          <w:shd w:val="clear" w:color="auto" w:fill="FFFFFF"/>
        </w:rPr>
        <w:t xml:space="preserve">Plan </w:t>
      </w:r>
      <w:r w:rsidRPr="006B1C9B">
        <w:rPr>
          <w:color w:val="201F1E"/>
          <w:szCs w:val="24"/>
          <w:shd w:val="clear" w:color="auto" w:fill="FFFFFF"/>
        </w:rPr>
        <w:t>çerçevesinde</w:t>
      </w:r>
      <w:r w:rsidR="006B1C9B" w:rsidRPr="006B1C9B">
        <w:rPr>
          <w:color w:val="201F1E"/>
          <w:szCs w:val="24"/>
          <w:shd w:val="clear" w:color="auto" w:fill="FFFFFF"/>
        </w:rPr>
        <w:t xml:space="preserve"> </w:t>
      </w:r>
      <w:r w:rsidRPr="006B1C9B">
        <w:rPr>
          <w:color w:val="201F1E"/>
          <w:szCs w:val="24"/>
          <w:shd w:val="clear" w:color="auto" w:fill="FFFFFF"/>
        </w:rPr>
        <w:t>amacımız</w:t>
      </w:r>
      <w:r w:rsidR="006B1C9B" w:rsidRPr="006B1C9B">
        <w:rPr>
          <w:color w:val="201F1E"/>
          <w:szCs w:val="24"/>
          <w:shd w:val="clear" w:color="auto" w:fill="FFFFFF"/>
        </w:rPr>
        <w:t xml:space="preserve"> </w:t>
      </w:r>
      <w:r w:rsidR="00845DBD">
        <w:rPr>
          <w:color w:val="201F1E"/>
          <w:szCs w:val="24"/>
          <w:shd w:val="clear" w:color="auto" w:fill="FFFFFF"/>
        </w:rPr>
        <w:t>ç</w:t>
      </w:r>
      <w:r w:rsidRPr="006B1C9B">
        <w:rPr>
          <w:color w:val="201F1E"/>
          <w:szCs w:val="24"/>
          <w:shd w:val="clear" w:color="auto" w:fill="FFFFFF"/>
        </w:rPr>
        <w:t>ağın</w:t>
      </w:r>
      <w:r w:rsidR="006B1C9B" w:rsidRPr="006B1C9B">
        <w:rPr>
          <w:color w:val="201F1E"/>
          <w:szCs w:val="24"/>
          <w:shd w:val="clear" w:color="auto" w:fill="FFFFFF"/>
        </w:rPr>
        <w:t xml:space="preserve">  </w:t>
      </w:r>
      <w:r w:rsidRPr="006B1C9B">
        <w:rPr>
          <w:color w:val="201F1E"/>
          <w:szCs w:val="24"/>
          <w:shd w:val="clear" w:color="auto" w:fill="FFFFFF"/>
        </w:rPr>
        <w:t>getirdiği</w:t>
      </w:r>
      <w:r w:rsidR="006B1C9B" w:rsidRPr="006B1C9B">
        <w:rPr>
          <w:color w:val="201F1E"/>
          <w:szCs w:val="24"/>
          <w:shd w:val="clear" w:color="auto" w:fill="FFFFFF"/>
        </w:rPr>
        <w:t xml:space="preserve"> teknolojiyi etkin  kullanan </w:t>
      </w:r>
      <w:r w:rsidRPr="006B1C9B">
        <w:rPr>
          <w:color w:val="201F1E"/>
          <w:szCs w:val="24"/>
          <w:shd w:val="clear" w:color="auto" w:fill="FFFFFF"/>
        </w:rPr>
        <w:t>araştıran</w:t>
      </w:r>
      <w:r w:rsidR="006B1C9B" w:rsidRPr="006B1C9B">
        <w:rPr>
          <w:color w:val="201F1E"/>
          <w:szCs w:val="24"/>
          <w:shd w:val="clear" w:color="auto" w:fill="FFFFFF"/>
        </w:rPr>
        <w:t xml:space="preserve"> sorgulayan bilgiyi sentezleyen bireyler </w:t>
      </w:r>
      <w:r w:rsidRPr="006B1C9B">
        <w:rPr>
          <w:color w:val="201F1E"/>
          <w:szCs w:val="24"/>
          <w:shd w:val="clear" w:color="auto" w:fill="FFFFFF"/>
        </w:rPr>
        <w:t>yetiştirmektir</w:t>
      </w:r>
      <w:r w:rsidR="006B1C9B" w:rsidRPr="006B1C9B">
        <w:rPr>
          <w:color w:val="201F1E"/>
          <w:szCs w:val="24"/>
          <w:shd w:val="clear" w:color="auto" w:fill="FFFFFF"/>
        </w:rPr>
        <w:t xml:space="preserve">. Stratejik </w:t>
      </w:r>
      <w:r w:rsidRPr="006B1C9B">
        <w:rPr>
          <w:color w:val="201F1E"/>
          <w:szCs w:val="24"/>
          <w:shd w:val="clear" w:color="auto" w:fill="FFFFFF"/>
        </w:rPr>
        <w:t>planımız</w:t>
      </w:r>
      <w:r w:rsidR="006B1C9B" w:rsidRPr="006B1C9B">
        <w:rPr>
          <w:color w:val="201F1E"/>
          <w:szCs w:val="24"/>
          <w:shd w:val="clear" w:color="auto" w:fill="FFFFFF"/>
        </w:rPr>
        <w:t xml:space="preserve"> </w:t>
      </w:r>
      <w:r w:rsidRPr="006B1C9B">
        <w:rPr>
          <w:color w:val="201F1E"/>
          <w:szCs w:val="24"/>
          <w:shd w:val="clear" w:color="auto" w:fill="FFFFFF"/>
        </w:rPr>
        <w:t>belirlediğimiz</w:t>
      </w:r>
      <w:r w:rsidR="006B1C9B" w:rsidRPr="006B1C9B">
        <w:rPr>
          <w:color w:val="201F1E"/>
          <w:szCs w:val="24"/>
          <w:shd w:val="clear" w:color="auto" w:fill="FFFFFF"/>
        </w:rPr>
        <w:t xml:space="preserve"> </w:t>
      </w:r>
      <w:r w:rsidRPr="006B1C9B">
        <w:rPr>
          <w:color w:val="201F1E"/>
          <w:szCs w:val="24"/>
          <w:shd w:val="clear" w:color="auto" w:fill="FFFFFF"/>
        </w:rPr>
        <w:t>çerçevede</w:t>
      </w:r>
      <w:r w:rsidR="006B1C9B" w:rsidRPr="006B1C9B">
        <w:rPr>
          <w:color w:val="201F1E"/>
          <w:szCs w:val="24"/>
          <w:shd w:val="clear" w:color="auto" w:fill="FFFFFF"/>
        </w:rPr>
        <w:t xml:space="preserve"> </w:t>
      </w:r>
      <w:r w:rsidRPr="006B1C9B">
        <w:rPr>
          <w:color w:val="201F1E"/>
          <w:szCs w:val="24"/>
          <w:shd w:val="clear" w:color="auto" w:fill="FFFFFF"/>
        </w:rPr>
        <w:t>uygulandığında</w:t>
      </w:r>
      <w:r w:rsidR="00A04612">
        <w:rPr>
          <w:color w:val="201F1E"/>
          <w:szCs w:val="24"/>
          <w:shd w:val="clear" w:color="auto" w:fill="FFFFFF"/>
        </w:rPr>
        <w:t xml:space="preserve"> okulumuzun teknoloji okur-</w:t>
      </w:r>
      <w:r w:rsidRPr="006B1C9B">
        <w:rPr>
          <w:color w:val="201F1E"/>
          <w:szCs w:val="24"/>
          <w:shd w:val="clear" w:color="auto" w:fill="FFFFFF"/>
        </w:rPr>
        <w:t>yazarı</w:t>
      </w:r>
      <w:r w:rsidR="006B1C9B" w:rsidRPr="006B1C9B">
        <w:rPr>
          <w:color w:val="201F1E"/>
          <w:szCs w:val="24"/>
          <w:shd w:val="clear" w:color="auto" w:fill="FFFFFF"/>
        </w:rPr>
        <w:t xml:space="preserve"> </w:t>
      </w:r>
      <w:r w:rsidRPr="006B1C9B">
        <w:rPr>
          <w:color w:val="201F1E"/>
          <w:szCs w:val="24"/>
          <w:shd w:val="clear" w:color="auto" w:fill="FFFFFF"/>
        </w:rPr>
        <w:t>öğrenciler</w:t>
      </w:r>
      <w:r w:rsidR="006B1C9B" w:rsidRPr="006B1C9B">
        <w:rPr>
          <w:color w:val="201F1E"/>
          <w:szCs w:val="24"/>
          <w:shd w:val="clear" w:color="auto" w:fill="FFFFFF"/>
        </w:rPr>
        <w:t xml:space="preserve"> </w:t>
      </w:r>
      <w:r w:rsidRPr="006B1C9B">
        <w:rPr>
          <w:color w:val="201F1E"/>
          <w:szCs w:val="24"/>
          <w:shd w:val="clear" w:color="auto" w:fill="FFFFFF"/>
        </w:rPr>
        <w:t>yetiştireceğine</w:t>
      </w:r>
      <w:r w:rsidR="006B1C9B" w:rsidRPr="006B1C9B">
        <w:rPr>
          <w:color w:val="201F1E"/>
          <w:szCs w:val="24"/>
          <w:shd w:val="clear" w:color="auto" w:fill="FFFFFF"/>
        </w:rPr>
        <w:t xml:space="preserve"> velilerimizin de bu konudaki </w:t>
      </w:r>
      <w:r w:rsidRPr="006B1C9B">
        <w:rPr>
          <w:color w:val="201F1E"/>
          <w:szCs w:val="24"/>
          <w:shd w:val="clear" w:color="auto" w:fill="FFFFFF"/>
        </w:rPr>
        <w:t>farkındalıklarının</w:t>
      </w:r>
      <w:r w:rsidR="006B1C9B" w:rsidRPr="006B1C9B">
        <w:rPr>
          <w:color w:val="201F1E"/>
          <w:szCs w:val="24"/>
          <w:shd w:val="clear" w:color="auto" w:fill="FFFFFF"/>
        </w:rPr>
        <w:t xml:space="preserve"> ve desteklerinin </w:t>
      </w:r>
      <w:r w:rsidRPr="006B1C9B">
        <w:rPr>
          <w:color w:val="201F1E"/>
          <w:szCs w:val="24"/>
          <w:shd w:val="clear" w:color="auto" w:fill="FFFFFF"/>
        </w:rPr>
        <w:t>artıracağına</w:t>
      </w:r>
      <w:r w:rsidR="006B1C9B" w:rsidRPr="006B1C9B">
        <w:rPr>
          <w:color w:val="201F1E"/>
          <w:szCs w:val="24"/>
          <w:shd w:val="clear" w:color="auto" w:fill="FFFFFF"/>
        </w:rPr>
        <w:t xml:space="preserve">  </w:t>
      </w:r>
      <w:r w:rsidRPr="006B1C9B">
        <w:rPr>
          <w:color w:val="201F1E"/>
          <w:szCs w:val="24"/>
          <w:shd w:val="clear" w:color="auto" w:fill="FFFFFF"/>
        </w:rPr>
        <w:t>inanıyoruz</w:t>
      </w:r>
      <w:r w:rsidR="006B1C9B" w:rsidRPr="006B1C9B">
        <w:rPr>
          <w:color w:val="201F1E"/>
          <w:szCs w:val="24"/>
          <w:shd w:val="clear" w:color="auto" w:fill="FFFFFF"/>
        </w:rPr>
        <w:t xml:space="preserve">. </w:t>
      </w:r>
      <w:r w:rsidRPr="006B1C9B">
        <w:rPr>
          <w:color w:val="201F1E"/>
          <w:szCs w:val="24"/>
          <w:shd w:val="clear" w:color="auto" w:fill="FFFFFF"/>
        </w:rPr>
        <w:t>Planın</w:t>
      </w:r>
      <w:r w:rsidR="006B1C9B" w:rsidRPr="006B1C9B">
        <w:rPr>
          <w:color w:val="201F1E"/>
          <w:szCs w:val="24"/>
          <w:shd w:val="clear" w:color="auto" w:fill="FFFFFF"/>
        </w:rPr>
        <w:t xml:space="preserve"> </w:t>
      </w:r>
      <w:r w:rsidRPr="006B1C9B">
        <w:rPr>
          <w:color w:val="201F1E"/>
          <w:szCs w:val="24"/>
          <w:shd w:val="clear" w:color="auto" w:fill="FFFFFF"/>
        </w:rPr>
        <w:t>hazırlanması</w:t>
      </w:r>
      <w:r w:rsidR="006B1C9B" w:rsidRPr="006B1C9B">
        <w:rPr>
          <w:color w:val="201F1E"/>
          <w:szCs w:val="24"/>
          <w:shd w:val="clear" w:color="auto" w:fill="FFFFFF"/>
        </w:rPr>
        <w:t xml:space="preserve"> </w:t>
      </w:r>
      <w:r w:rsidRPr="006B1C9B">
        <w:rPr>
          <w:color w:val="201F1E"/>
          <w:szCs w:val="24"/>
          <w:shd w:val="clear" w:color="auto" w:fill="FFFFFF"/>
        </w:rPr>
        <w:t>aşamasında</w:t>
      </w:r>
      <w:r w:rsidR="006B1C9B" w:rsidRPr="006B1C9B">
        <w:rPr>
          <w:color w:val="201F1E"/>
          <w:szCs w:val="24"/>
          <w:shd w:val="clear" w:color="auto" w:fill="FFFFFF"/>
        </w:rPr>
        <w:t xml:space="preserve"> emek veren herkese </w:t>
      </w:r>
      <w:r w:rsidRPr="006B1C9B">
        <w:rPr>
          <w:color w:val="201F1E"/>
          <w:szCs w:val="24"/>
          <w:shd w:val="clear" w:color="auto" w:fill="FFFFFF"/>
        </w:rPr>
        <w:t>teşekkür</w:t>
      </w:r>
      <w:r w:rsidR="006B1C9B" w:rsidRPr="006B1C9B">
        <w:rPr>
          <w:color w:val="201F1E"/>
          <w:szCs w:val="24"/>
          <w:shd w:val="clear" w:color="auto" w:fill="FFFFFF"/>
        </w:rPr>
        <w:t xml:space="preserve"> ediyorum.</w:t>
      </w:r>
    </w:p>
    <w:p w:rsidR="008A6388" w:rsidRPr="00A0620B" w:rsidRDefault="007154B5" w:rsidP="008A6388">
      <w:pPr>
        <w:ind w:left="9639"/>
        <w:jc w:val="center"/>
        <w:rPr>
          <w:rFonts w:eastAsia="Adobe Garamond Pro Bold"/>
          <w:szCs w:val="24"/>
        </w:rPr>
      </w:pPr>
      <w:r>
        <w:rPr>
          <w:rFonts w:eastAsia="Adobe Garamond Pro Bold"/>
          <w:szCs w:val="24"/>
        </w:rPr>
        <w:t>Cevdet ŞENOL</w:t>
      </w:r>
    </w:p>
    <w:p w:rsidR="008A6388" w:rsidRPr="00A0620B" w:rsidRDefault="008A6388" w:rsidP="008A6388">
      <w:pPr>
        <w:ind w:left="9639"/>
        <w:jc w:val="center"/>
        <w:rPr>
          <w:rFonts w:eastAsia="Adobe Garamond Pro Bold"/>
          <w:szCs w:val="24"/>
        </w:rPr>
      </w:pPr>
      <w:r w:rsidRPr="00A0620B">
        <w:rPr>
          <w:rFonts w:eastAsia="Adobe Garamond Pro Bold"/>
          <w:szCs w:val="24"/>
        </w:rPr>
        <w:t>Okul Müdürü</w:t>
      </w:r>
    </w:p>
    <w:p w:rsidR="008A6388" w:rsidRPr="00A47F2F" w:rsidRDefault="008A6388" w:rsidP="008A6388">
      <w:pPr>
        <w:pStyle w:val="Balk1"/>
        <w:rPr>
          <w:sz w:val="24"/>
        </w:rPr>
      </w:pPr>
      <w:bookmarkStart w:id="1" w:name="_Toc531097531"/>
      <w:r w:rsidRPr="00A47F2F">
        <w:lastRenderedPageBreak/>
        <w:t>İçindekiler</w:t>
      </w:r>
      <w:bookmarkEnd w:id="1"/>
    </w:p>
    <w:p w:rsidR="008A6388" w:rsidRPr="007B0250" w:rsidRDefault="008A6388" w:rsidP="008A6388">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31" w:history="1">
        <w:r w:rsidR="008A6388" w:rsidRPr="000A51F4">
          <w:rPr>
            <w:rStyle w:val="Kpr"/>
            <w:rFonts w:eastAsia="SimSun"/>
            <w:noProof/>
          </w:rPr>
          <w:t>İçindekiler</w:t>
        </w:r>
        <w:r w:rsidR="008A6388">
          <w:rPr>
            <w:noProof/>
            <w:webHidden/>
          </w:rPr>
          <w:tab/>
        </w:r>
        <w:r w:rsidR="008A6388">
          <w:rPr>
            <w:noProof/>
            <w:webHidden/>
          </w:rPr>
          <w:fldChar w:fldCharType="begin"/>
        </w:r>
        <w:r w:rsidR="008A6388">
          <w:rPr>
            <w:noProof/>
            <w:webHidden/>
          </w:rPr>
          <w:instrText xml:space="preserve"> PAGEREF _Toc531097531 \h </w:instrText>
        </w:r>
        <w:r w:rsidR="008A6388">
          <w:rPr>
            <w:noProof/>
            <w:webHidden/>
          </w:rPr>
        </w:r>
        <w:r w:rsidR="008A6388">
          <w:rPr>
            <w:noProof/>
            <w:webHidden/>
          </w:rPr>
          <w:fldChar w:fldCharType="separate"/>
        </w:r>
        <w:r w:rsidR="008A6388">
          <w:rPr>
            <w:noProof/>
            <w:webHidden/>
          </w:rPr>
          <w:t>4</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32" w:history="1">
        <w:r w:rsidR="008A6388" w:rsidRPr="000A51F4">
          <w:rPr>
            <w:rStyle w:val="Kpr"/>
            <w:rFonts w:eastAsia="SimSun"/>
            <w:noProof/>
          </w:rPr>
          <w:t>BÖLÜM I: GİRİŞ ve PLAN HAZIRLIK SÜRECİ</w:t>
        </w:r>
        <w:r w:rsidR="008A6388">
          <w:rPr>
            <w:noProof/>
            <w:webHidden/>
          </w:rPr>
          <w:tab/>
        </w:r>
        <w:r w:rsidR="008A6388">
          <w:rPr>
            <w:noProof/>
            <w:webHidden/>
          </w:rPr>
          <w:fldChar w:fldCharType="begin"/>
        </w:r>
        <w:r w:rsidR="008A6388">
          <w:rPr>
            <w:noProof/>
            <w:webHidden/>
          </w:rPr>
          <w:instrText xml:space="preserve"> PAGEREF _Toc531097532 \h </w:instrText>
        </w:r>
        <w:r w:rsidR="008A6388">
          <w:rPr>
            <w:noProof/>
            <w:webHidden/>
          </w:rPr>
        </w:r>
        <w:r w:rsidR="008A6388">
          <w:rPr>
            <w:noProof/>
            <w:webHidden/>
          </w:rPr>
          <w:fldChar w:fldCharType="separate"/>
        </w:r>
        <w:r w:rsidR="008A6388">
          <w:rPr>
            <w:noProof/>
            <w:webHidden/>
          </w:rPr>
          <w:t>5</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33" w:history="1">
        <w:r w:rsidR="008A6388" w:rsidRPr="000A51F4">
          <w:rPr>
            <w:rStyle w:val="Kpr"/>
            <w:rFonts w:eastAsia="SimSun"/>
            <w:noProof/>
          </w:rPr>
          <w:t xml:space="preserve">BÖLÜM II: </w:t>
        </w:r>
        <w:r w:rsidR="008A6388" w:rsidRPr="000A51F4">
          <w:rPr>
            <w:rStyle w:val="Kpr"/>
            <w:rFonts w:eastAsia="Calibri"/>
            <w:noProof/>
          </w:rPr>
          <w:t>DURUM ANALİZİ</w:t>
        </w:r>
        <w:r w:rsidR="008A6388">
          <w:rPr>
            <w:noProof/>
            <w:webHidden/>
          </w:rPr>
          <w:tab/>
        </w:r>
        <w:r w:rsidR="008A6388">
          <w:rPr>
            <w:noProof/>
            <w:webHidden/>
          </w:rPr>
          <w:fldChar w:fldCharType="begin"/>
        </w:r>
        <w:r w:rsidR="008A6388">
          <w:rPr>
            <w:noProof/>
            <w:webHidden/>
          </w:rPr>
          <w:instrText xml:space="preserve"> PAGEREF _Toc531097533 \h </w:instrText>
        </w:r>
        <w:r w:rsidR="008A6388">
          <w:rPr>
            <w:noProof/>
            <w:webHidden/>
          </w:rPr>
        </w:r>
        <w:r w:rsidR="008A6388">
          <w:rPr>
            <w:noProof/>
            <w:webHidden/>
          </w:rPr>
          <w:fldChar w:fldCharType="separate"/>
        </w:r>
        <w:r w:rsidR="008A6388">
          <w:rPr>
            <w:noProof/>
            <w:webHidden/>
          </w:rPr>
          <w:t>6</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34" w:history="1">
        <w:r w:rsidR="008A6388" w:rsidRPr="000A51F4">
          <w:rPr>
            <w:rStyle w:val="Kpr"/>
            <w:rFonts w:eastAsia="SimSun"/>
            <w:noProof/>
          </w:rPr>
          <w:t xml:space="preserve">Okulun Kısa Tanıtımı </w:t>
        </w:r>
        <w:r w:rsidR="008A6388">
          <w:rPr>
            <w:noProof/>
            <w:webHidden/>
          </w:rPr>
          <w:tab/>
        </w:r>
        <w:r w:rsidR="008A6388">
          <w:rPr>
            <w:noProof/>
            <w:webHidden/>
          </w:rPr>
          <w:fldChar w:fldCharType="begin"/>
        </w:r>
        <w:r w:rsidR="008A6388">
          <w:rPr>
            <w:noProof/>
            <w:webHidden/>
          </w:rPr>
          <w:instrText xml:space="preserve"> PAGEREF _Toc531097534 \h </w:instrText>
        </w:r>
        <w:r w:rsidR="008A6388">
          <w:rPr>
            <w:noProof/>
            <w:webHidden/>
          </w:rPr>
        </w:r>
        <w:r w:rsidR="008A6388">
          <w:rPr>
            <w:noProof/>
            <w:webHidden/>
          </w:rPr>
          <w:fldChar w:fldCharType="separate"/>
        </w:r>
        <w:r w:rsidR="008A6388">
          <w:rPr>
            <w:noProof/>
            <w:webHidden/>
          </w:rPr>
          <w:t>6</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35" w:history="1">
        <w:r w:rsidR="008A6388" w:rsidRPr="000A51F4">
          <w:rPr>
            <w:rStyle w:val="Kpr"/>
            <w:rFonts w:eastAsia="SimSun"/>
            <w:noProof/>
          </w:rPr>
          <w:t>Okulun Mevcut Durumu: Temel İstatistikler</w:t>
        </w:r>
        <w:r w:rsidR="008A6388">
          <w:rPr>
            <w:noProof/>
            <w:webHidden/>
          </w:rPr>
          <w:tab/>
        </w:r>
        <w:r w:rsidR="008A6388">
          <w:rPr>
            <w:noProof/>
            <w:webHidden/>
          </w:rPr>
          <w:fldChar w:fldCharType="begin"/>
        </w:r>
        <w:r w:rsidR="008A6388">
          <w:rPr>
            <w:noProof/>
            <w:webHidden/>
          </w:rPr>
          <w:instrText xml:space="preserve"> PAGEREF _Toc531097535 \h </w:instrText>
        </w:r>
        <w:r w:rsidR="008A6388">
          <w:rPr>
            <w:noProof/>
            <w:webHidden/>
          </w:rPr>
        </w:r>
        <w:r w:rsidR="008A6388">
          <w:rPr>
            <w:noProof/>
            <w:webHidden/>
          </w:rPr>
          <w:fldChar w:fldCharType="separate"/>
        </w:r>
        <w:r w:rsidR="008A6388">
          <w:rPr>
            <w:noProof/>
            <w:webHidden/>
          </w:rPr>
          <w:t>7</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36" w:history="1">
        <w:r w:rsidR="008A6388" w:rsidRPr="000A51F4">
          <w:rPr>
            <w:rStyle w:val="Kpr"/>
            <w:rFonts w:eastAsia="SimSun"/>
            <w:noProof/>
          </w:rPr>
          <w:t>PAYDAŞ ANALİZİ</w:t>
        </w:r>
        <w:r w:rsidR="008A6388">
          <w:rPr>
            <w:noProof/>
            <w:webHidden/>
          </w:rPr>
          <w:tab/>
        </w:r>
        <w:r w:rsidR="008A6388">
          <w:rPr>
            <w:noProof/>
            <w:webHidden/>
          </w:rPr>
          <w:fldChar w:fldCharType="begin"/>
        </w:r>
        <w:r w:rsidR="008A6388">
          <w:rPr>
            <w:noProof/>
            <w:webHidden/>
          </w:rPr>
          <w:instrText xml:space="preserve"> PAGEREF _Toc531097536 \h </w:instrText>
        </w:r>
        <w:r w:rsidR="008A6388">
          <w:rPr>
            <w:noProof/>
            <w:webHidden/>
          </w:rPr>
        </w:r>
        <w:r w:rsidR="008A6388">
          <w:rPr>
            <w:noProof/>
            <w:webHidden/>
          </w:rPr>
          <w:fldChar w:fldCharType="separate"/>
        </w:r>
        <w:r w:rsidR="008A6388">
          <w:rPr>
            <w:noProof/>
            <w:webHidden/>
          </w:rPr>
          <w:t>12</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37" w:history="1">
        <w:r w:rsidR="008A6388" w:rsidRPr="000A51F4">
          <w:rPr>
            <w:rStyle w:val="Kpr"/>
            <w:rFonts w:eastAsia="SimSun"/>
            <w:noProof/>
          </w:rPr>
          <w:t>GZFT (Güçlü, Zayıf, Fırsat, Tehdit) Analizi</w:t>
        </w:r>
        <w:r w:rsidR="008A6388">
          <w:rPr>
            <w:noProof/>
            <w:webHidden/>
          </w:rPr>
          <w:tab/>
        </w:r>
        <w:r w:rsidR="008A6388">
          <w:rPr>
            <w:noProof/>
            <w:webHidden/>
          </w:rPr>
          <w:fldChar w:fldCharType="begin"/>
        </w:r>
        <w:r w:rsidR="008A6388">
          <w:rPr>
            <w:noProof/>
            <w:webHidden/>
          </w:rPr>
          <w:instrText xml:space="preserve"> PAGEREF _Toc531097537 \h </w:instrText>
        </w:r>
        <w:r w:rsidR="008A6388">
          <w:rPr>
            <w:noProof/>
            <w:webHidden/>
          </w:rPr>
        </w:r>
        <w:r w:rsidR="008A6388">
          <w:rPr>
            <w:noProof/>
            <w:webHidden/>
          </w:rPr>
          <w:fldChar w:fldCharType="separate"/>
        </w:r>
        <w:r w:rsidR="008A6388">
          <w:rPr>
            <w:noProof/>
            <w:webHidden/>
          </w:rPr>
          <w:t>14</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38" w:history="1">
        <w:r w:rsidR="008A6388" w:rsidRPr="000A51F4">
          <w:rPr>
            <w:rStyle w:val="Kpr"/>
            <w:rFonts w:eastAsia="SimSun"/>
            <w:noProof/>
          </w:rPr>
          <w:t>Gelişim ve Sorun Alanları</w:t>
        </w:r>
        <w:r w:rsidR="008A6388">
          <w:rPr>
            <w:noProof/>
            <w:webHidden/>
          </w:rPr>
          <w:tab/>
        </w:r>
        <w:r w:rsidR="008A6388">
          <w:rPr>
            <w:noProof/>
            <w:webHidden/>
          </w:rPr>
          <w:fldChar w:fldCharType="begin"/>
        </w:r>
        <w:r w:rsidR="008A6388">
          <w:rPr>
            <w:noProof/>
            <w:webHidden/>
          </w:rPr>
          <w:instrText xml:space="preserve"> PAGEREF _Toc531097538 \h </w:instrText>
        </w:r>
        <w:r w:rsidR="008A6388">
          <w:rPr>
            <w:noProof/>
            <w:webHidden/>
          </w:rPr>
        </w:r>
        <w:r w:rsidR="008A6388">
          <w:rPr>
            <w:noProof/>
            <w:webHidden/>
          </w:rPr>
          <w:fldChar w:fldCharType="separate"/>
        </w:r>
        <w:r w:rsidR="008A6388">
          <w:rPr>
            <w:noProof/>
            <w:webHidden/>
          </w:rPr>
          <w:t>16</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39" w:history="1">
        <w:r w:rsidR="008A6388" w:rsidRPr="000A51F4">
          <w:rPr>
            <w:rStyle w:val="Kpr"/>
            <w:rFonts w:eastAsia="SimSun"/>
            <w:noProof/>
          </w:rPr>
          <w:t>BÖLÜM III: MİSYON, VİZYON VE TEMEL DEĞERLER</w:t>
        </w:r>
        <w:r w:rsidR="008A6388">
          <w:rPr>
            <w:noProof/>
            <w:webHidden/>
          </w:rPr>
          <w:tab/>
        </w:r>
        <w:r w:rsidR="008A6388">
          <w:rPr>
            <w:noProof/>
            <w:webHidden/>
          </w:rPr>
          <w:fldChar w:fldCharType="begin"/>
        </w:r>
        <w:r w:rsidR="008A6388">
          <w:rPr>
            <w:noProof/>
            <w:webHidden/>
          </w:rPr>
          <w:instrText xml:space="preserve"> PAGEREF _Toc531097539 \h </w:instrText>
        </w:r>
        <w:r w:rsidR="008A6388">
          <w:rPr>
            <w:noProof/>
            <w:webHidden/>
          </w:rPr>
        </w:r>
        <w:r w:rsidR="008A6388">
          <w:rPr>
            <w:noProof/>
            <w:webHidden/>
          </w:rPr>
          <w:fldChar w:fldCharType="separate"/>
        </w:r>
        <w:r w:rsidR="008A6388">
          <w:rPr>
            <w:noProof/>
            <w:webHidden/>
          </w:rPr>
          <w:t>19</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0" w:history="1">
        <w:r w:rsidR="008A6388" w:rsidRPr="000A51F4">
          <w:rPr>
            <w:rStyle w:val="Kpr"/>
            <w:rFonts w:eastAsia="SimSun"/>
            <w:noProof/>
          </w:rPr>
          <w:t xml:space="preserve">MİSYONUMUZ </w:t>
        </w:r>
        <w:r w:rsidR="008A6388">
          <w:rPr>
            <w:noProof/>
            <w:webHidden/>
          </w:rPr>
          <w:tab/>
        </w:r>
        <w:r w:rsidR="008A6388">
          <w:rPr>
            <w:noProof/>
            <w:webHidden/>
          </w:rPr>
          <w:fldChar w:fldCharType="begin"/>
        </w:r>
        <w:r w:rsidR="008A6388">
          <w:rPr>
            <w:noProof/>
            <w:webHidden/>
          </w:rPr>
          <w:instrText xml:space="preserve"> PAGEREF _Toc531097540 \h </w:instrText>
        </w:r>
        <w:r w:rsidR="008A6388">
          <w:rPr>
            <w:noProof/>
            <w:webHidden/>
          </w:rPr>
        </w:r>
        <w:r w:rsidR="008A6388">
          <w:rPr>
            <w:noProof/>
            <w:webHidden/>
          </w:rPr>
          <w:fldChar w:fldCharType="separate"/>
        </w:r>
        <w:r w:rsidR="008A6388">
          <w:rPr>
            <w:noProof/>
            <w:webHidden/>
          </w:rPr>
          <w:t>19</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1" w:history="1">
        <w:r w:rsidR="008A6388" w:rsidRPr="000A51F4">
          <w:rPr>
            <w:rStyle w:val="Kpr"/>
            <w:rFonts w:eastAsia="SimSun"/>
            <w:noProof/>
          </w:rPr>
          <w:t xml:space="preserve">VİZYONUMUZ </w:t>
        </w:r>
        <w:r w:rsidR="008A6388">
          <w:rPr>
            <w:noProof/>
            <w:webHidden/>
          </w:rPr>
          <w:tab/>
        </w:r>
        <w:r w:rsidR="008A6388">
          <w:rPr>
            <w:noProof/>
            <w:webHidden/>
          </w:rPr>
          <w:fldChar w:fldCharType="begin"/>
        </w:r>
        <w:r w:rsidR="008A6388">
          <w:rPr>
            <w:noProof/>
            <w:webHidden/>
          </w:rPr>
          <w:instrText xml:space="preserve"> PAGEREF _Toc531097541 \h </w:instrText>
        </w:r>
        <w:r w:rsidR="008A6388">
          <w:rPr>
            <w:noProof/>
            <w:webHidden/>
          </w:rPr>
        </w:r>
        <w:r w:rsidR="008A6388">
          <w:rPr>
            <w:noProof/>
            <w:webHidden/>
          </w:rPr>
          <w:fldChar w:fldCharType="separate"/>
        </w:r>
        <w:r w:rsidR="008A6388">
          <w:rPr>
            <w:noProof/>
            <w:webHidden/>
          </w:rPr>
          <w:t>19</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2" w:history="1">
        <w:r w:rsidR="008A6388" w:rsidRPr="000A51F4">
          <w:rPr>
            <w:rStyle w:val="Kpr"/>
            <w:rFonts w:eastAsia="SimSun"/>
            <w:noProof/>
          </w:rPr>
          <w:t xml:space="preserve">TEMEL DEĞERLERİMİZ </w:t>
        </w:r>
        <w:r w:rsidR="008A6388">
          <w:rPr>
            <w:noProof/>
            <w:webHidden/>
          </w:rPr>
          <w:tab/>
        </w:r>
        <w:r w:rsidR="008A6388">
          <w:rPr>
            <w:noProof/>
            <w:webHidden/>
          </w:rPr>
          <w:fldChar w:fldCharType="begin"/>
        </w:r>
        <w:r w:rsidR="008A6388">
          <w:rPr>
            <w:noProof/>
            <w:webHidden/>
          </w:rPr>
          <w:instrText xml:space="preserve"> PAGEREF _Toc531097542 \h </w:instrText>
        </w:r>
        <w:r w:rsidR="008A6388">
          <w:rPr>
            <w:noProof/>
            <w:webHidden/>
          </w:rPr>
        </w:r>
        <w:r w:rsidR="008A6388">
          <w:rPr>
            <w:noProof/>
            <w:webHidden/>
          </w:rPr>
          <w:fldChar w:fldCharType="separate"/>
        </w:r>
        <w:r w:rsidR="008A6388">
          <w:rPr>
            <w:noProof/>
            <w:webHidden/>
          </w:rPr>
          <w:t>19</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43" w:history="1">
        <w:r w:rsidR="008A6388" w:rsidRPr="000A51F4">
          <w:rPr>
            <w:rStyle w:val="Kpr"/>
            <w:rFonts w:eastAsia="SimSun"/>
            <w:noProof/>
          </w:rPr>
          <w:t>BÖLÜM IV: AMAÇ, HEDEF VE EYLEMLER</w:t>
        </w:r>
        <w:r w:rsidR="008A6388">
          <w:rPr>
            <w:noProof/>
            <w:webHidden/>
          </w:rPr>
          <w:tab/>
        </w:r>
        <w:r w:rsidR="008A6388">
          <w:rPr>
            <w:noProof/>
            <w:webHidden/>
          </w:rPr>
          <w:fldChar w:fldCharType="begin"/>
        </w:r>
        <w:r w:rsidR="008A6388">
          <w:rPr>
            <w:noProof/>
            <w:webHidden/>
          </w:rPr>
          <w:instrText xml:space="preserve"> PAGEREF _Toc531097543 \h </w:instrText>
        </w:r>
        <w:r w:rsidR="008A6388">
          <w:rPr>
            <w:noProof/>
            <w:webHidden/>
          </w:rPr>
        </w:r>
        <w:r w:rsidR="008A6388">
          <w:rPr>
            <w:noProof/>
            <w:webHidden/>
          </w:rPr>
          <w:fldChar w:fldCharType="separate"/>
        </w:r>
        <w:r w:rsidR="008A6388">
          <w:rPr>
            <w:noProof/>
            <w:webHidden/>
          </w:rPr>
          <w:t>21</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4" w:history="1">
        <w:r w:rsidR="008A6388" w:rsidRPr="000A51F4">
          <w:rPr>
            <w:rStyle w:val="Kpr"/>
            <w:rFonts w:eastAsia="SimSun"/>
            <w:noProof/>
          </w:rPr>
          <w:t>TEMA I: EĞİTİM VE ÖĞRETİME ERİŞİM</w:t>
        </w:r>
        <w:r w:rsidR="008A6388">
          <w:rPr>
            <w:noProof/>
            <w:webHidden/>
          </w:rPr>
          <w:tab/>
        </w:r>
        <w:r w:rsidR="008A6388">
          <w:rPr>
            <w:noProof/>
            <w:webHidden/>
          </w:rPr>
          <w:fldChar w:fldCharType="begin"/>
        </w:r>
        <w:r w:rsidR="008A6388">
          <w:rPr>
            <w:noProof/>
            <w:webHidden/>
          </w:rPr>
          <w:instrText xml:space="preserve"> PAGEREF _Toc531097544 \h </w:instrText>
        </w:r>
        <w:r w:rsidR="008A6388">
          <w:rPr>
            <w:noProof/>
            <w:webHidden/>
          </w:rPr>
        </w:r>
        <w:r w:rsidR="008A6388">
          <w:rPr>
            <w:noProof/>
            <w:webHidden/>
          </w:rPr>
          <w:fldChar w:fldCharType="separate"/>
        </w:r>
        <w:r w:rsidR="008A6388">
          <w:rPr>
            <w:noProof/>
            <w:webHidden/>
          </w:rPr>
          <w:t>21</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5" w:history="1">
        <w:r w:rsidR="008A6388" w:rsidRPr="000A51F4">
          <w:rPr>
            <w:rStyle w:val="Kpr"/>
            <w:rFonts w:eastAsia="SimSun"/>
            <w:noProof/>
          </w:rPr>
          <w:t>TEMA II: EĞİTİM VE ÖĞRETİMDE KALİTENİN ARTIRILMASI</w:t>
        </w:r>
        <w:r w:rsidR="008A6388">
          <w:rPr>
            <w:noProof/>
            <w:webHidden/>
          </w:rPr>
          <w:tab/>
        </w:r>
        <w:r w:rsidR="008A6388">
          <w:rPr>
            <w:noProof/>
            <w:webHidden/>
          </w:rPr>
          <w:fldChar w:fldCharType="begin"/>
        </w:r>
        <w:r w:rsidR="008A6388">
          <w:rPr>
            <w:noProof/>
            <w:webHidden/>
          </w:rPr>
          <w:instrText xml:space="preserve"> PAGEREF _Toc531097545 \h </w:instrText>
        </w:r>
        <w:r w:rsidR="008A6388">
          <w:rPr>
            <w:noProof/>
            <w:webHidden/>
          </w:rPr>
        </w:r>
        <w:r w:rsidR="008A6388">
          <w:rPr>
            <w:noProof/>
            <w:webHidden/>
          </w:rPr>
          <w:fldChar w:fldCharType="separate"/>
        </w:r>
        <w:r w:rsidR="008A6388">
          <w:rPr>
            <w:noProof/>
            <w:webHidden/>
          </w:rPr>
          <w:t>24</w:t>
        </w:r>
        <w:r w:rsidR="008A6388">
          <w:rPr>
            <w:noProof/>
            <w:webHidden/>
          </w:rPr>
          <w:fldChar w:fldCharType="end"/>
        </w:r>
      </w:hyperlink>
    </w:p>
    <w:p w:rsidR="008A6388" w:rsidRPr="007B0250" w:rsidRDefault="00C61ECC" w:rsidP="008A6388">
      <w:pPr>
        <w:pStyle w:val="T2"/>
        <w:tabs>
          <w:tab w:val="right" w:leader="dot" w:pos="13994"/>
        </w:tabs>
        <w:rPr>
          <w:smallCaps w:val="0"/>
          <w:noProof/>
          <w:sz w:val="22"/>
          <w:szCs w:val="22"/>
        </w:rPr>
      </w:pPr>
      <w:hyperlink w:anchor="_Toc531097546" w:history="1">
        <w:r w:rsidR="008A6388" w:rsidRPr="000A51F4">
          <w:rPr>
            <w:rStyle w:val="Kpr"/>
            <w:rFonts w:eastAsia="SimSun"/>
            <w:noProof/>
          </w:rPr>
          <w:t>TEMA III: KURUMSAL KAPASİTE</w:t>
        </w:r>
        <w:r w:rsidR="008A6388">
          <w:rPr>
            <w:noProof/>
            <w:webHidden/>
          </w:rPr>
          <w:tab/>
        </w:r>
        <w:r w:rsidR="008A6388">
          <w:rPr>
            <w:noProof/>
            <w:webHidden/>
          </w:rPr>
          <w:fldChar w:fldCharType="begin"/>
        </w:r>
        <w:r w:rsidR="008A6388">
          <w:rPr>
            <w:noProof/>
            <w:webHidden/>
          </w:rPr>
          <w:instrText xml:space="preserve"> PAGEREF _Toc531097546 \h </w:instrText>
        </w:r>
        <w:r w:rsidR="008A6388">
          <w:rPr>
            <w:noProof/>
            <w:webHidden/>
          </w:rPr>
        </w:r>
        <w:r w:rsidR="008A6388">
          <w:rPr>
            <w:noProof/>
            <w:webHidden/>
          </w:rPr>
          <w:fldChar w:fldCharType="separate"/>
        </w:r>
        <w:r w:rsidR="008A6388">
          <w:rPr>
            <w:noProof/>
            <w:webHidden/>
          </w:rPr>
          <w:t>28</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47" w:history="1">
        <w:r w:rsidR="008A6388" w:rsidRPr="000A51F4">
          <w:rPr>
            <w:rStyle w:val="Kpr"/>
            <w:rFonts w:eastAsia="SimSun"/>
            <w:noProof/>
          </w:rPr>
          <w:t>V. BÖLÜM: MALİYETLENDİRME</w:t>
        </w:r>
        <w:r w:rsidR="008A6388">
          <w:rPr>
            <w:noProof/>
            <w:webHidden/>
          </w:rPr>
          <w:tab/>
        </w:r>
        <w:r w:rsidR="008A6388">
          <w:rPr>
            <w:noProof/>
            <w:webHidden/>
          </w:rPr>
          <w:fldChar w:fldCharType="begin"/>
        </w:r>
        <w:r w:rsidR="008A6388">
          <w:rPr>
            <w:noProof/>
            <w:webHidden/>
          </w:rPr>
          <w:instrText xml:space="preserve"> PAGEREF _Toc531097547 \h </w:instrText>
        </w:r>
        <w:r w:rsidR="008A6388">
          <w:rPr>
            <w:noProof/>
            <w:webHidden/>
          </w:rPr>
        </w:r>
        <w:r w:rsidR="008A6388">
          <w:rPr>
            <w:noProof/>
            <w:webHidden/>
          </w:rPr>
          <w:fldChar w:fldCharType="separate"/>
        </w:r>
        <w:r w:rsidR="008A6388">
          <w:rPr>
            <w:noProof/>
            <w:webHidden/>
          </w:rPr>
          <w:t>32</w:t>
        </w:r>
        <w:r w:rsidR="008A6388">
          <w:rPr>
            <w:noProof/>
            <w:webHidden/>
          </w:rPr>
          <w:fldChar w:fldCharType="end"/>
        </w:r>
      </w:hyperlink>
    </w:p>
    <w:p w:rsidR="008A6388" w:rsidRPr="007B0250" w:rsidRDefault="00C61ECC" w:rsidP="008A6388">
      <w:pPr>
        <w:pStyle w:val="T1"/>
        <w:tabs>
          <w:tab w:val="right" w:leader="dot" w:pos="13994"/>
        </w:tabs>
        <w:rPr>
          <w:b w:val="0"/>
          <w:bCs w:val="0"/>
          <w:caps w:val="0"/>
          <w:noProof/>
          <w:sz w:val="22"/>
          <w:szCs w:val="22"/>
        </w:rPr>
      </w:pPr>
      <w:hyperlink w:anchor="_Toc531097548" w:history="1">
        <w:r w:rsidR="008A6388" w:rsidRPr="000A51F4">
          <w:rPr>
            <w:rStyle w:val="Kpr"/>
            <w:rFonts w:eastAsia="SimSun"/>
            <w:noProof/>
          </w:rPr>
          <w:t>EKLER:</w:t>
        </w:r>
        <w:r w:rsidR="008A6388">
          <w:rPr>
            <w:noProof/>
            <w:webHidden/>
          </w:rPr>
          <w:tab/>
        </w:r>
        <w:r w:rsidR="008A6388">
          <w:rPr>
            <w:noProof/>
            <w:webHidden/>
          </w:rPr>
          <w:fldChar w:fldCharType="begin"/>
        </w:r>
        <w:r w:rsidR="008A6388">
          <w:rPr>
            <w:noProof/>
            <w:webHidden/>
          </w:rPr>
          <w:instrText xml:space="preserve"> PAGEREF _Toc531097548 \h </w:instrText>
        </w:r>
        <w:r w:rsidR="008A6388">
          <w:rPr>
            <w:noProof/>
            <w:webHidden/>
          </w:rPr>
        </w:r>
        <w:r w:rsidR="008A6388">
          <w:rPr>
            <w:noProof/>
            <w:webHidden/>
          </w:rPr>
          <w:fldChar w:fldCharType="separate"/>
        </w:r>
        <w:r w:rsidR="008A6388">
          <w:rPr>
            <w:noProof/>
            <w:webHidden/>
          </w:rPr>
          <w:t>34</w:t>
        </w:r>
        <w:r w:rsidR="008A6388">
          <w:rPr>
            <w:noProof/>
            <w:webHidden/>
          </w:rPr>
          <w:fldChar w:fldCharType="end"/>
        </w:r>
      </w:hyperlink>
    </w:p>
    <w:p w:rsidR="008A6388" w:rsidRDefault="008A6388" w:rsidP="008A6388">
      <w:pPr>
        <w:rPr>
          <w:rFonts w:ascii="Calibri" w:hAnsi="Calibri"/>
          <w:b/>
          <w:bCs/>
          <w:i/>
          <w:iCs/>
          <w:sz w:val="20"/>
          <w:szCs w:val="24"/>
        </w:rPr>
      </w:pPr>
      <w:r w:rsidRPr="00D41148">
        <w:rPr>
          <w:rFonts w:ascii="Calibri" w:hAnsi="Calibri"/>
          <w:b/>
          <w:bCs/>
          <w:i/>
          <w:iCs/>
          <w:sz w:val="20"/>
          <w:szCs w:val="24"/>
        </w:rPr>
        <w:fldChar w:fldCharType="end"/>
      </w:r>
    </w:p>
    <w:p w:rsidR="008A6388" w:rsidRDefault="008A6388" w:rsidP="008A6388">
      <w:pPr>
        <w:rPr>
          <w:rFonts w:ascii="Calibri" w:hAnsi="Calibri"/>
          <w:b/>
          <w:bCs/>
          <w:i/>
          <w:iCs/>
          <w:sz w:val="20"/>
          <w:szCs w:val="24"/>
        </w:rPr>
      </w:pPr>
    </w:p>
    <w:p w:rsidR="008A6388" w:rsidRPr="00A47F2F" w:rsidRDefault="008A6388" w:rsidP="008A6388">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rsidR="008A6388" w:rsidRPr="00A47F2F" w:rsidRDefault="008A6388" w:rsidP="008A638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8A6388" w:rsidRDefault="008A6388" w:rsidP="008A6388">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A6388" w:rsidRDefault="008A6388" w:rsidP="008A6388"/>
    <w:p w:rsidR="008A6388" w:rsidRDefault="008A6388" w:rsidP="008A6388">
      <w:pPr>
        <w:spacing w:after="0" w:line="240" w:lineRule="auto"/>
        <w:rPr>
          <w:b/>
        </w:rPr>
      </w:pPr>
      <w:r w:rsidRPr="00C211F8">
        <w:rPr>
          <w:b/>
        </w:rPr>
        <w:t>STRATEJİK PLAN ÜST KURULU</w:t>
      </w:r>
    </w:p>
    <w:p w:rsidR="008A6388" w:rsidRDefault="008A6388" w:rsidP="008A638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3685"/>
        <w:gridCol w:w="3084"/>
      </w:tblGrid>
      <w:tr w:rsidR="008A6388" w:rsidRPr="00D41148" w:rsidTr="00C61ECC">
        <w:tc>
          <w:tcPr>
            <w:tcW w:w="7225" w:type="dxa"/>
            <w:gridSpan w:val="2"/>
            <w:shd w:val="clear" w:color="auto" w:fill="auto"/>
          </w:tcPr>
          <w:p w:rsidR="008A6388" w:rsidRPr="00D41148" w:rsidRDefault="008A6388" w:rsidP="000A294A">
            <w:pPr>
              <w:spacing w:after="0" w:line="240" w:lineRule="auto"/>
              <w:rPr>
                <w:b/>
              </w:rPr>
            </w:pPr>
            <w:r w:rsidRPr="00D41148">
              <w:rPr>
                <w:b/>
                <w:sz w:val="28"/>
              </w:rPr>
              <w:t>Üst Kurul Bilgileri</w:t>
            </w:r>
          </w:p>
        </w:tc>
        <w:tc>
          <w:tcPr>
            <w:tcW w:w="6769" w:type="dxa"/>
            <w:gridSpan w:val="2"/>
            <w:shd w:val="clear" w:color="auto" w:fill="auto"/>
          </w:tcPr>
          <w:p w:rsidR="008A6388" w:rsidRPr="00D41148" w:rsidRDefault="008A6388" w:rsidP="000A294A">
            <w:pPr>
              <w:spacing w:after="0" w:line="240" w:lineRule="auto"/>
              <w:rPr>
                <w:b/>
              </w:rPr>
            </w:pPr>
            <w:r w:rsidRPr="00D41148">
              <w:rPr>
                <w:b/>
                <w:sz w:val="28"/>
              </w:rPr>
              <w:t>Ekip Bilgileri</w:t>
            </w:r>
          </w:p>
        </w:tc>
      </w:tr>
      <w:tr w:rsidR="008A6388" w:rsidRPr="00D41148" w:rsidTr="00C61ECC">
        <w:tc>
          <w:tcPr>
            <w:tcW w:w="3256" w:type="dxa"/>
            <w:shd w:val="clear" w:color="auto" w:fill="auto"/>
          </w:tcPr>
          <w:p w:rsidR="008A6388" w:rsidRPr="00D41148" w:rsidRDefault="008A6388" w:rsidP="000A294A">
            <w:pPr>
              <w:spacing w:after="0" w:line="240" w:lineRule="auto"/>
              <w:rPr>
                <w:b/>
                <w:sz w:val="22"/>
              </w:rPr>
            </w:pPr>
            <w:r w:rsidRPr="00D41148">
              <w:rPr>
                <w:b/>
                <w:sz w:val="22"/>
              </w:rPr>
              <w:t>Adı Soyadı</w:t>
            </w:r>
          </w:p>
        </w:tc>
        <w:tc>
          <w:tcPr>
            <w:tcW w:w="3969" w:type="dxa"/>
            <w:shd w:val="clear" w:color="auto" w:fill="auto"/>
          </w:tcPr>
          <w:p w:rsidR="008A6388" w:rsidRPr="00D41148" w:rsidRDefault="008A6388" w:rsidP="000A294A">
            <w:pPr>
              <w:spacing w:after="0" w:line="240" w:lineRule="auto"/>
              <w:rPr>
                <w:b/>
                <w:sz w:val="22"/>
              </w:rPr>
            </w:pPr>
            <w:r w:rsidRPr="00D41148">
              <w:rPr>
                <w:b/>
                <w:sz w:val="22"/>
              </w:rPr>
              <w:t>Unvanı</w:t>
            </w:r>
          </w:p>
        </w:tc>
        <w:tc>
          <w:tcPr>
            <w:tcW w:w="3685" w:type="dxa"/>
            <w:shd w:val="clear" w:color="auto" w:fill="auto"/>
          </w:tcPr>
          <w:p w:rsidR="008A6388" w:rsidRPr="00D41148" w:rsidRDefault="008A6388" w:rsidP="000A294A">
            <w:pPr>
              <w:spacing w:after="0" w:line="240" w:lineRule="auto"/>
              <w:rPr>
                <w:b/>
                <w:sz w:val="22"/>
              </w:rPr>
            </w:pPr>
            <w:r w:rsidRPr="00D41148">
              <w:rPr>
                <w:b/>
                <w:sz w:val="22"/>
              </w:rPr>
              <w:t>Adı Soyadı</w:t>
            </w:r>
          </w:p>
        </w:tc>
        <w:tc>
          <w:tcPr>
            <w:tcW w:w="3084" w:type="dxa"/>
            <w:shd w:val="clear" w:color="auto" w:fill="auto"/>
          </w:tcPr>
          <w:p w:rsidR="008A6388" w:rsidRPr="00D41148" w:rsidRDefault="008A6388" w:rsidP="000A294A">
            <w:pPr>
              <w:spacing w:after="0" w:line="240" w:lineRule="auto"/>
              <w:rPr>
                <w:b/>
                <w:sz w:val="22"/>
              </w:rPr>
            </w:pPr>
            <w:r w:rsidRPr="00D41148">
              <w:rPr>
                <w:b/>
                <w:sz w:val="22"/>
              </w:rPr>
              <w:t>Unvanı</w:t>
            </w:r>
          </w:p>
        </w:tc>
      </w:tr>
      <w:tr w:rsidR="008A6388" w:rsidRPr="00D41148" w:rsidTr="00C61ECC">
        <w:tc>
          <w:tcPr>
            <w:tcW w:w="3256" w:type="dxa"/>
            <w:shd w:val="clear" w:color="auto" w:fill="auto"/>
            <w:vAlign w:val="center"/>
          </w:tcPr>
          <w:p w:rsidR="008A6388" w:rsidRPr="00E739FD" w:rsidRDefault="00D00AE9" w:rsidP="008A638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CEVDET ŞENOL</w:t>
            </w:r>
          </w:p>
        </w:tc>
        <w:tc>
          <w:tcPr>
            <w:tcW w:w="3969" w:type="dxa"/>
            <w:shd w:val="clear" w:color="auto" w:fill="auto"/>
            <w:vAlign w:val="center"/>
          </w:tcPr>
          <w:p w:rsidR="008A6388" w:rsidRPr="00290812" w:rsidRDefault="008A6388" w:rsidP="008A6388">
            <w:pPr>
              <w:autoSpaceDE w:val="0"/>
              <w:autoSpaceDN w:val="0"/>
              <w:adjustRightInd w:val="0"/>
              <w:spacing w:after="0" w:line="240" w:lineRule="auto"/>
              <w:rPr>
                <w:bCs/>
              </w:rPr>
            </w:pPr>
            <w:r w:rsidRPr="00290812">
              <w:rPr>
                <w:bCs/>
              </w:rPr>
              <w:t>OKUL MÜDÜRÜ</w:t>
            </w:r>
          </w:p>
        </w:tc>
        <w:tc>
          <w:tcPr>
            <w:tcW w:w="3685" w:type="dxa"/>
            <w:shd w:val="clear" w:color="auto" w:fill="auto"/>
            <w:vAlign w:val="center"/>
          </w:tcPr>
          <w:p w:rsidR="008A6388" w:rsidRPr="00E739FD" w:rsidRDefault="00D00AE9" w:rsidP="008A638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TUNCAY TUNCER</w:t>
            </w:r>
          </w:p>
        </w:tc>
        <w:tc>
          <w:tcPr>
            <w:tcW w:w="3084" w:type="dxa"/>
            <w:shd w:val="clear" w:color="auto" w:fill="auto"/>
          </w:tcPr>
          <w:p w:rsidR="008A6388" w:rsidRPr="00290812" w:rsidRDefault="008A6388" w:rsidP="008A6388">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D00AE9" w:rsidRPr="00D41148" w:rsidTr="00C61ECC">
        <w:tc>
          <w:tcPr>
            <w:tcW w:w="3256" w:type="dxa"/>
            <w:shd w:val="clear" w:color="auto" w:fill="auto"/>
            <w:vAlign w:val="center"/>
          </w:tcPr>
          <w:p w:rsidR="00D00AE9" w:rsidRPr="00E739FD" w:rsidRDefault="00D00AE9" w:rsidP="00D00AE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SONER ÖZCAN</w:t>
            </w:r>
          </w:p>
        </w:tc>
        <w:tc>
          <w:tcPr>
            <w:tcW w:w="3969" w:type="dxa"/>
            <w:shd w:val="clear" w:color="auto" w:fill="auto"/>
            <w:vAlign w:val="center"/>
          </w:tcPr>
          <w:p w:rsidR="00D00AE9" w:rsidRPr="00290812" w:rsidRDefault="00D00AE9" w:rsidP="00D00AE9">
            <w:pPr>
              <w:autoSpaceDE w:val="0"/>
              <w:autoSpaceDN w:val="0"/>
              <w:adjustRightInd w:val="0"/>
              <w:spacing w:after="0" w:line="240" w:lineRule="auto"/>
            </w:pPr>
            <w:r>
              <w:t>ÖĞRETMEN</w:t>
            </w:r>
          </w:p>
        </w:tc>
        <w:tc>
          <w:tcPr>
            <w:tcW w:w="3685" w:type="dxa"/>
            <w:shd w:val="clear" w:color="auto" w:fill="auto"/>
            <w:vAlign w:val="center"/>
          </w:tcPr>
          <w:p w:rsidR="00D00AE9" w:rsidRPr="00E739FD" w:rsidRDefault="00D00AE9" w:rsidP="008A638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MÜYESSER ALBAYRAK</w:t>
            </w:r>
          </w:p>
        </w:tc>
        <w:tc>
          <w:tcPr>
            <w:tcW w:w="3084" w:type="dxa"/>
            <w:shd w:val="clear" w:color="auto" w:fill="auto"/>
          </w:tcPr>
          <w:p w:rsidR="00D00AE9" w:rsidRPr="00290812" w:rsidRDefault="00D00AE9" w:rsidP="008A6388">
            <w:pPr>
              <w:autoSpaceDE w:val="0"/>
              <w:autoSpaceDN w:val="0"/>
              <w:adjustRightInd w:val="0"/>
              <w:spacing w:after="0" w:line="240" w:lineRule="auto"/>
              <w:jc w:val="both"/>
            </w:pPr>
            <w:r>
              <w:t>ÖĞRETMEN</w:t>
            </w:r>
          </w:p>
        </w:tc>
      </w:tr>
      <w:tr w:rsidR="00D00AE9" w:rsidRPr="00D41148" w:rsidTr="00C61ECC">
        <w:tc>
          <w:tcPr>
            <w:tcW w:w="3256" w:type="dxa"/>
            <w:shd w:val="clear" w:color="auto" w:fill="auto"/>
            <w:vAlign w:val="center"/>
          </w:tcPr>
          <w:p w:rsidR="00D00AE9" w:rsidRPr="00E739FD" w:rsidRDefault="00D00AE9" w:rsidP="00D00AE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ŞERİFE GENÇ</w:t>
            </w:r>
          </w:p>
        </w:tc>
        <w:tc>
          <w:tcPr>
            <w:tcW w:w="3969" w:type="dxa"/>
            <w:shd w:val="clear" w:color="auto" w:fill="auto"/>
            <w:vAlign w:val="center"/>
          </w:tcPr>
          <w:p w:rsidR="00D00AE9" w:rsidRPr="00290812" w:rsidRDefault="00D00AE9" w:rsidP="00D00AE9">
            <w:pPr>
              <w:autoSpaceDE w:val="0"/>
              <w:autoSpaceDN w:val="0"/>
              <w:adjustRightInd w:val="0"/>
              <w:spacing w:after="0" w:line="240" w:lineRule="auto"/>
            </w:pPr>
            <w:r>
              <w:t>OKUL AİLE BİRLİĞİ BAŞKANI</w:t>
            </w:r>
          </w:p>
        </w:tc>
        <w:tc>
          <w:tcPr>
            <w:tcW w:w="3685" w:type="dxa"/>
            <w:shd w:val="clear" w:color="auto" w:fill="auto"/>
            <w:vAlign w:val="center"/>
          </w:tcPr>
          <w:p w:rsidR="00D00AE9" w:rsidRPr="00E739FD" w:rsidRDefault="00D00AE9" w:rsidP="008A638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FATMA YILDIZ</w:t>
            </w:r>
          </w:p>
        </w:tc>
        <w:tc>
          <w:tcPr>
            <w:tcW w:w="3084" w:type="dxa"/>
            <w:shd w:val="clear" w:color="auto" w:fill="auto"/>
          </w:tcPr>
          <w:p w:rsidR="00D00AE9" w:rsidRPr="00290812" w:rsidRDefault="00D00AE9" w:rsidP="008A6388">
            <w:pPr>
              <w:autoSpaceDE w:val="0"/>
              <w:autoSpaceDN w:val="0"/>
              <w:adjustRightInd w:val="0"/>
              <w:spacing w:after="0" w:line="240" w:lineRule="auto"/>
              <w:jc w:val="both"/>
            </w:pPr>
            <w:r>
              <w:t>ÖĞRETMEN</w:t>
            </w:r>
          </w:p>
        </w:tc>
      </w:tr>
      <w:tr w:rsidR="00C61ECC" w:rsidRPr="00D41148" w:rsidTr="00C61ECC">
        <w:trPr>
          <w:trHeight w:val="300"/>
        </w:trPr>
        <w:tc>
          <w:tcPr>
            <w:tcW w:w="3256" w:type="dxa"/>
            <w:vMerge w:val="restart"/>
            <w:shd w:val="clear" w:color="auto" w:fill="auto"/>
            <w:vAlign w:val="center"/>
          </w:tcPr>
          <w:p w:rsidR="00C61ECC" w:rsidRPr="00E739FD" w:rsidRDefault="00C61ECC" w:rsidP="00D00AE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YILMAZ SEVİM</w:t>
            </w:r>
          </w:p>
        </w:tc>
        <w:tc>
          <w:tcPr>
            <w:tcW w:w="3969" w:type="dxa"/>
            <w:vMerge w:val="restart"/>
            <w:shd w:val="clear" w:color="auto" w:fill="auto"/>
            <w:vAlign w:val="center"/>
          </w:tcPr>
          <w:p w:rsidR="00C61ECC" w:rsidRPr="00290812" w:rsidRDefault="00C61ECC" w:rsidP="00D00AE9">
            <w:pPr>
              <w:autoSpaceDE w:val="0"/>
              <w:autoSpaceDN w:val="0"/>
              <w:adjustRightInd w:val="0"/>
              <w:spacing w:after="0" w:line="240" w:lineRule="auto"/>
            </w:pPr>
            <w:r>
              <w:t>OKUL AİLE BİRLİĞİ YÖNETİM KURULU ÜYESİ</w:t>
            </w:r>
          </w:p>
        </w:tc>
        <w:tc>
          <w:tcPr>
            <w:tcW w:w="3685" w:type="dxa"/>
            <w:shd w:val="clear" w:color="auto" w:fill="auto"/>
            <w:vAlign w:val="center"/>
          </w:tcPr>
          <w:p w:rsidR="00C61ECC" w:rsidRPr="00E739FD" w:rsidRDefault="00C61ECC" w:rsidP="008A638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HİLAL AYYLDIZ</w:t>
            </w:r>
          </w:p>
        </w:tc>
        <w:tc>
          <w:tcPr>
            <w:tcW w:w="3084" w:type="dxa"/>
            <w:shd w:val="clear" w:color="auto" w:fill="auto"/>
          </w:tcPr>
          <w:p w:rsidR="00C61ECC" w:rsidRPr="00290812" w:rsidRDefault="00C61ECC" w:rsidP="008A6388">
            <w:pPr>
              <w:autoSpaceDE w:val="0"/>
              <w:autoSpaceDN w:val="0"/>
              <w:adjustRightInd w:val="0"/>
              <w:spacing w:after="0" w:line="240" w:lineRule="auto"/>
              <w:jc w:val="both"/>
            </w:pPr>
            <w:r>
              <w:t>ÖĞRETMEN</w:t>
            </w:r>
          </w:p>
        </w:tc>
      </w:tr>
      <w:tr w:rsidR="00C61ECC" w:rsidRPr="00D41148" w:rsidTr="00C61ECC">
        <w:trPr>
          <w:trHeight w:val="300"/>
        </w:trPr>
        <w:tc>
          <w:tcPr>
            <w:tcW w:w="3256" w:type="dxa"/>
            <w:vMerge/>
            <w:shd w:val="clear" w:color="auto" w:fill="auto"/>
            <w:vAlign w:val="center"/>
          </w:tcPr>
          <w:p w:rsidR="00C61ECC" w:rsidRDefault="00C61ECC" w:rsidP="00C61ECC">
            <w:pPr>
              <w:spacing w:after="0" w:line="240" w:lineRule="auto"/>
              <w:rPr>
                <w:rFonts w:ascii="FranklinGothicMedium,Italic" w:hAnsi="FranklinGothicMedium,Italic" w:cs="FranklinGothicMedium,Italic"/>
                <w:iCs/>
              </w:rPr>
            </w:pPr>
          </w:p>
        </w:tc>
        <w:tc>
          <w:tcPr>
            <w:tcW w:w="3969" w:type="dxa"/>
            <w:vMerge/>
            <w:shd w:val="clear" w:color="auto" w:fill="auto"/>
            <w:vAlign w:val="center"/>
          </w:tcPr>
          <w:p w:rsidR="00C61ECC" w:rsidRDefault="00C61ECC" w:rsidP="00C61ECC">
            <w:pPr>
              <w:autoSpaceDE w:val="0"/>
              <w:autoSpaceDN w:val="0"/>
              <w:adjustRightInd w:val="0"/>
              <w:spacing w:after="0" w:line="240" w:lineRule="auto"/>
            </w:pPr>
          </w:p>
        </w:tc>
        <w:tc>
          <w:tcPr>
            <w:tcW w:w="3685" w:type="dxa"/>
            <w:shd w:val="clear" w:color="auto" w:fill="auto"/>
            <w:vAlign w:val="center"/>
          </w:tcPr>
          <w:p w:rsidR="00C61ECC" w:rsidRPr="00E739FD" w:rsidRDefault="00C61ECC" w:rsidP="00C61EC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ÇAKMAK</w:t>
            </w:r>
          </w:p>
        </w:tc>
        <w:tc>
          <w:tcPr>
            <w:tcW w:w="3084" w:type="dxa"/>
            <w:shd w:val="clear" w:color="auto" w:fill="auto"/>
          </w:tcPr>
          <w:p w:rsidR="00C61ECC" w:rsidRDefault="00C61ECC" w:rsidP="00C61ECC">
            <w:pPr>
              <w:autoSpaceDE w:val="0"/>
              <w:autoSpaceDN w:val="0"/>
              <w:adjustRightInd w:val="0"/>
              <w:spacing w:after="0" w:line="240" w:lineRule="auto"/>
              <w:jc w:val="both"/>
            </w:pPr>
            <w:r>
              <w:t>ÖĞRETMEN</w:t>
            </w:r>
          </w:p>
        </w:tc>
      </w:tr>
      <w:tr w:rsidR="00C61ECC" w:rsidRPr="00D41148" w:rsidTr="00C61ECC">
        <w:trPr>
          <w:trHeight w:val="278"/>
        </w:trPr>
        <w:tc>
          <w:tcPr>
            <w:tcW w:w="3256" w:type="dxa"/>
            <w:shd w:val="clear" w:color="auto" w:fill="auto"/>
            <w:vAlign w:val="center"/>
          </w:tcPr>
          <w:p w:rsidR="00C61ECC" w:rsidRDefault="00C61ECC" w:rsidP="00C61ECC">
            <w:pPr>
              <w:spacing w:after="0" w:line="240" w:lineRule="auto"/>
              <w:rPr>
                <w:rFonts w:ascii="FranklinGothicMedium,Italic" w:hAnsi="FranklinGothicMedium,Italic" w:cs="FranklinGothicMedium,Italic"/>
                <w:iCs/>
              </w:rPr>
            </w:pPr>
          </w:p>
        </w:tc>
        <w:tc>
          <w:tcPr>
            <w:tcW w:w="3969" w:type="dxa"/>
            <w:shd w:val="clear" w:color="auto" w:fill="auto"/>
            <w:vAlign w:val="center"/>
          </w:tcPr>
          <w:p w:rsidR="00C61ECC" w:rsidRDefault="00C61ECC" w:rsidP="00C61ECC">
            <w:pPr>
              <w:autoSpaceDE w:val="0"/>
              <w:autoSpaceDN w:val="0"/>
              <w:adjustRightInd w:val="0"/>
              <w:spacing w:after="0" w:line="240" w:lineRule="auto"/>
            </w:pPr>
          </w:p>
        </w:tc>
        <w:tc>
          <w:tcPr>
            <w:tcW w:w="3685" w:type="dxa"/>
            <w:shd w:val="clear" w:color="auto" w:fill="auto"/>
            <w:vAlign w:val="center"/>
          </w:tcPr>
          <w:p w:rsidR="00C61ECC" w:rsidRPr="00E739FD" w:rsidRDefault="00C61ECC" w:rsidP="00C61EC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ÜMİT GÜMÜŞ</w:t>
            </w:r>
          </w:p>
        </w:tc>
        <w:tc>
          <w:tcPr>
            <w:tcW w:w="3084" w:type="dxa"/>
            <w:shd w:val="clear" w:color="auto" w:fill="auto"/>
          </w:tcPr>
          <w:p w:rsidR="00C61ECC" w:rsidRDefault="00C61ECC" w:rsidP="00C61ECC">
            <w:pPr>
              <w:autoSpaceDE w:val="0"/>
              <w:autoSpaceDN w:val="0"/>
              <w:adjustRightInd w:val="0"/>
              <w:spacing w:after="0" w:line="240" w:lineRule="auto"/>
              <w:jc w:val="both"/>
            </w:pPr>
            <w:r>
              <w:t>ÖĞRETMEN</w:t>
            </w:r>
          </w:p>
        </w:tc>
      </w:tr>
      <w:tr w:rsidR="00C61ECC" w:rsidRPr="00D41148" w:rsidTr="00C61ECC">
        <w:tc>
          <w:tcPr>
            <w:tcW w:w="3256" w:type="dxa"/>
            <w:shd w:val="clear" w:color="auto" w:fill="auto"/>
          </w:tcPr>
          <w:p w:rsidR="00C61ECC" w:rsidRPr="00D41148" w:rsidRDefault="00C61ECC" w:rsidP="00C61ECC">
            <w:pPr>
              <w:spacing w:after="0" w:line="240" w:lineRule="auto"/>
              <w:rPr>
                <w:sz w:val="20"/>
              </w:rPr>
            </w:pPr>
          </w:p>
        </w:tc>
        <w:tc>
          <w:tcPr>
            <w:tcW w:w="3969" w:type="dxa"/>
            <w:shd w:val="clear" w:color="auto" w:fill="auto"/>
          </w:tcPr>
          <w:p w:rsidR="00C61ECC" w:rsidRPr="00D41148" w:rsidRDefault="00C61ECC" w:rsidP="00C61ECC">
            <w:pPr>
              <w:spacing w:after="0" w:line="240" w:lineRule="auto"/>
              <w:rPr>
                <w:sz w:val="20"/>
              </w:rPr>
            </w:pPr>
          </w:p>
        </w:tc>
        <w:tc>
          <w:tcPr>
            <w:tcW w:w="3685" w:type="dxa"/>
            <w:shd w:val="clear" w:color="auto" w:fill="auto"/>
            <w:vAlign w:val="center"/>
          </w:tcPr>
          <w:p w:rsidR="00C61ECC" w:rsidRPr="00E739FD" w:rsidRDefault="00C61ECC" w:rsidP="00C61EC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SATI EFECAN</w:t>
            </w:r>
          </w:p>
        </w:tc>
        <w:tc>
          <w:tcPr>
            <w:tcW w:w="3084" w:type="dxa"/>
            <w:shd w:val="clear" w:color="auto" w:fill="auto"/>
          </w:tcPr>
          <w:p w:rsidR="00C61ECC" w:rsidRPr="00290812" w:rsidRDefault="00C61ECC" w:rsidP="00C61ECC">
            <w:pPr>
              <w:autoSpaceDE w:val="0"/>
              <w:autoSpaceDN w:val="0"/>
              <w:adjustRightInd w:val="0"/>
              <w:spacing w:after="0" w:line="240" w:lineRule="auto"/>
              <w:jc w:val="both"/>
            </w:pPr>
            <w:r>
              <w:t xml:space="preserve">GÖNÜLLÜ VELİ </w:t>
            </w:r>
          </w:p>
        </w:tc>
      </w:tr>
      <w:tr w:rsidR="00C61ECC" w:rsidRPr="00D41148" w:rsidTr="00C61ECC">
        <w:tc>
          <w:tcPr>
            <w:tcW w:w="3256" w:type="dxa"/>
            <w:shd w:val="clear" w:color="auto" w:fill="auto"/>
          </w:tcPr>
          <w:p w:rsidR="00C61ECC" w:rsidRPr="00D41148" w:rsidRDefault="00C61ECC" w:rsidP="00C61ECC">
            <w:pPr>
              <w:spacing w:after="0" w:line="240" w:lineRule="auto"/>
              <w:rPr>
                <w:sz w:val="20"/>
              </w:rPr>
            </w:pPr>
          </w:p>
        </w:tc>
        <w:tc>
          <w:tcPr>
            <w:tcW w:w="3969" w:type="dxa"/>
            <w:shd w:val="clear" w:color="auto" w:fill="auto"/>
          </w:tcPr>
          <w:p w:rsidR="00C61ECC" w:rsidRPr="00D41148" w:rsidRDefault="00C61ECC" w:rsidP="00C61ECC">
            <w:pPr>
              <w:spacing w:after="0" w:line="240" w:lineRule="auto"/>
              <w:rPr>
                <w:sz w:val="20"/>
              </w:rPr>
            </w:pPr>
          </w:p>
        </w:tc>
        <w:tc>
          <w:tcPr>
            <w:tcW w:w="3685" w:type="dxa"/>
            <w:shd w:val="clear" w:color="auto" w:fill="auto"/>
            <w:vAlign w:val="center"/>
          </w:tcPr>
          <w:p w:rsidR="00C61ECC" w:rsidRPr="00E739FD" w:rsidRDefault="00C61ECC" w:rsidP="00C61EC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ŞERİFE ATINEL</w:t>
            </w:r>
          </w:p>
        </w:tc>
        <w:tc>
          <w:tcPr>
            <w:tcW w:w="3084" w:type="dxa"/>
            <w:shd w:val="clear" w:color="auto" w:fill="auto"/>
          </w:tcPr>
          <w:p w:rsidR="00C61ECC" w:rsidRPr="00290812" w:rsidRDefault="00C61ECC" w:rsidP="00C61ECC">
            <w:pPr>
              <w:autoSpaceDE w:val="0"/>
              <w:autoSpaceDN w:val="0"/>
              <w:adjustRightInd w:val="0"/>
              <w:spacing w:after="0" w:line="240" w:lineRule="auto"/>
              <w:jc w:val="both"/>
            </w:pPr>
            <w:r>
              <w:t>GÖNÜLLÜ VELİ</w:t>
            </w:r>
          </w:p>
        </w:tc>
      </w:tr>
    </w:tbl>
    <w:p w:rsidR="008A6388" w:rsidRDefault="008A6388" w:rsidP="008A6388">
      <w:pPr>
        <w:spacing w:after="0" w:line="240" w:lineRule="auto"/>
        <w:rPr>
          <w:b/>
        </w:rPr>
      </w:pPr>
    </w:p>
    <w:p w:rsidR="00764C6A" w:rsidRPr="00C211F8" w:rsidRDefault="008A6388" w:rsidP="00764C6A">
      <w:pPr>
        <w:pStyle w:val="Balk1"/>
        <w:rPr>
          <w:rFonts w:eastAsia="Calibri"/>
          <w:szCs w:val="24"/>
        </w:rPr>
      </w:pPr>
      <w:r>
        <w:br w:type="page"/>
      </w:r>
      <w:bookmarkStart w:id="11" w:name="_Toc416085126"/>
      <w:bookmarkStart w:id="12" w:name="_Toc529519448"/>
      <w:bookmarkStart w:id="13" w:name="_Toc413592934"/>
      <w:bookmarkStart w:id="14" w:name="_Toc531097533"/>
      <w:r w:rsidR="00764C6A" w:rsidRPr="00A47F2F">
        <w:lastRenderedPageBreak/>
        <w:t>BÖLÜM II</w:t>
      </w:r>
      <w:bookmarkEnd w:id="11"/>
      <w:bookmarkEnd w:id="12"/>
      <w:r w:rsidR="00764C6A">
        <w:t>:</w:t>
      </w:r>
      <w:bookmarkStart w:id="15" w:name="_Toc416085127"/>
      <w:bookmarkStart w:id="16" w:name="_Toc529519449"/>
      <w:r w:rsidR="00764C6A">
        <w:t xml:space="preserve"> </w:t>
      </w:r>
      <w:r w:rsidR="00764C6A" w:rsidRPr="00C211F8">
        <w:rPr>
          <w:rFonts w:eastAsia="Calibri"/>
          <w:szCs w:val="24"/>
        </w:rPr>
        <w:t>DURUM ANALİZİ</w:t>
      </w:r>
      <w:bookmarkEnd w:id="13"/>
      <w:bookmarkEnd w:id="14"/>
      <w:bookmarkEnd w:id="15"/>
      <w:bookmarkEnd w:id="16"/>
    </w:p>
    <w:p w:rsidR="00764C6A" w:rsidRDefault="00764C6A" w:rsidP="00764C6A">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764C6A" w:rsidRDefault="00764C6A" w:rsidP="00764C6A">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764C6A" w:rsidRPr="00A47F2F" w:rsidRDefault="00764C6A" w:rsidP="00764C6A">
      <w:pPr>
        <w:autoSpaceDE w:val="0"/>
        <w:autoSpaceDN w:val="0"/>
        <w:adjustRightInd w:val="0"/>
        <w:spacing w:after="0" w:line="240" w:lineRule="auto"/>
        <w:ind w:firstLine="708"/>
        <w:jc w:val="both"/>
        <w:rPr>
          <w:szCs w:val="24"/>
        </w:rPr>
      </w:pPr>
      <w:bookmarkStart w:id="17" w:name="_Toc416085128"/>
    </w:p>
    <w:p w:rsidR="00764C6A" w:rsidRPr="00A0620B" w:rsidRDefault="00764C6A" w:rsidP="00764C6A">
      <w:pPr>
        <w:pStyle w:val="Balk2"/>
        <w:rPr>
          <w:rFonts w:ascii="Book Antiqua" w:hAnsi="Book Antiqua"/>
        </w:rPr>
      </w:pPr>
      <w:bookmarkStart w:id="18" w:name="_Toc531097534"/>
      <w:bookmarkEnd w:id="17"/>
      <w:r w:rsidRPr="00A0620B">
        <w:rPr>
          <w:rFonts w:ascii="Book Antiqua" w:hAnsi="Book Antiqua"/>
        </w:rPr>
        <w:t xml:space="preserve">Okulun Kısa Tanıtımı </w:t>
      </w:r>
      <w:bookmarkEnd w:id="18"/>
    </w:p>
    <w:p w:rsidR="00764C6A" w:rsidRPr="00764C6A" w:rsidRDefault="00764C6A" w:rsidP="00764C6A">
      <w:pPr>
        <w:pStyle w:val="Balk3"/>
        <w:keepNext w:val="0"/>
        <w:ind w:right="51" w:firstLine="708"/>
        <w:jc w:val="both"/>
        <w:rPr>
          <w:rFonts w:ascii="Book Antiqua" w:hAnsi="Book Antiqua" w:cs="Calibri"/>
          <w:b w:val="0"/>
          <w:sz w:val="24"/>
          <w:szCs w:val="24"/>
        </w:rPr>
      </w:pPr>
      <w:r w:rsidRPr="00764C6A">
        <w:rPr>
          <w:rFonts w:ascii="Book Antiqua" w:hAnsi="Book Antiqua" w:cs="Calibri"/>
          <w:b w:val="0"/>
          <w:sz w:val="24"/>
          <w:szCs w:val="24"/>
        </w:rPr>
        <w:t xml:space="preserve">Yedişehitler Mahallesi, yakın zamana kadar Isparta - Merkez ilçenin Kuzey batı bölümünü kaplayacak şekilde kurulmuş yeni yerleşim birimlerinden birisi idi. Zamanla sınırları, kuzeyden </w:t>
      </w:r>
      <w:proofErr w:type="spellStart"/>
      <w:r w:rsidRPr="00764C6A">
        <w:rPr>
          <w:rFonts w:ascii="Book Antiqua" w:hAnsi="Book Antiqua" w:cs="Calibri"/>
          <w:b w:val="0"/>
          <w:sz w:val="24"/>
          <w:szCs w:val="24"/>
        </w:rPr>
        <w:t>Çünür’e</w:t>
      </w:r>
      <w:proofErr w:type="spellEnd"/>
      <w:r w:rsidRPr="00764C6A">
        <w:rPr>
          <w:rFonts w:ascii="Book Antiqua" w:hAnsi="Book Antiqua" w:cs="Calibri"/>
          <w:b w:val="0"/>
          <w:sz w:val="24"/>
          <w:szCs w:val="24"/>
        </w:rPr>
        <w:t xml:space="preserve">, batıdan Kayı, </w:t>
      </w:r>
      <w:proofErr w:type="spellStart"/>
      <w:r w:rsidRPr="00764C6A">
        <w:rPr>
          <w:rFonts w:ascii="Book Antiqua" w:hAnsi="Book Antiqua" w:cs="Calibri"/>
          <w:b w:val="0"/>
          <w:sz w:val="24"/>
          <w:szCs w:val="24"/>
        </w:rPr>
        <w:t>Deregümü</w:t>
      </w:r>
      <w:proofErr w:type="spellEnd"/>
      <w:r w:rsidRPr="00764C6A">
        <w:rPr>
          <w:rFonts w:ascii="Book Antiqua" w:hAnsi="Book Antiqua" w:cs="Calibri"/>
          <w:b w:val="0"/>
          <w:sz w:val="24"/>
          <w:szCs w:val="24"/>
        </w:rPr>
        <w:t xml:space="preserve"> ve </w:t>
      </w:r>
      <w:proofErr w:type="spellStart"/>
      <w:r w:rsidRPr="00764C6A">
        <w:rPr>
          <w:rFonts w:ascii="Book Antiqua" w:hAnsi="Book Antiqua" w:cs="Calibri"/>
          <w:b w:val="0"/>
          <w:sz w:val="24"/>
          <w:szCs w:val="24"/>
        </w:rPr>
        <w:t>Yakaören</w:t>
      </w:r>
      <w:proofErr w:type="spellEnd"/>
      <w:r w:rsidRPr="00764C6A">
        <w:rPr>
          <w:rFonts w:ascii="Book Antiqua" w:hAnsi="Book Antiqua" w:cs="Calibri"/>
          <w:b w:val="0"/>
          <w:sz w:val="24"/>
          <w:szCs w:val="24"/>
        </w:rPr>
        <w:t xml:space="preserve"> köylerine güneyden Gülistan ve gölcük sırtlarına ulaşarak büyük bir semt haline geldi. Şimdi bu yerler içerisinde; Yedişehitler, Fatih, Zafer, </w:t>
      </w:r>
      <w:proofErr w:type="spellStart"/>
      <w:r w:rsidRPr="00764C6A">
        <w:rPr>
          <w:rFonts w:ascii="Book Antiqua" w:hAnsi="Book Antiqua" w:cs="Calibri"/>
          <w:b w:val="0"/>
          <w:sz w:val="24"/>
          <w:szCs w:val="24"/>
        </w:rPr>
        <w:t>Binbirevler</w:t>
      </w:r>
      <w:proofErr w:type="spellEnd"/>
      <w:r w:rsidRPr="00764C6A">
        <w:rPr>
          <w:rFonts w:ascii="Book Antiqua" w:hAnsi="Book Antiqua" w:cs="Calibri"/>
          <w:b w:val="0"/>
          <w:sz w:val="24"/>
          <w:szCs w:val="24"/>
        </w:rPr>
        <w:t xml:space="preserve"> Mahalleleri ile </w:t>
      </w:r>
      <w:proofErr w:type="spellStart"/>
      <w:r w:rsidRPr="00764C6A">
        <w:rPr>
          <w:rFonts w:ascii="Book Antiqua" w:hAnsi="Book Antiqua" w:cs="Calibri"/>
          <w:b w:val="0"/>
          <w:sz w:val="24"/>
          <w:szCs w:val="24"/>
        </w:rPr>
        <w:t>Yakaören</w:t>
      </w:r>
      <w:proofErr w:type="spellEnd"/>
      <w:r w:rsidRPr="00764C6A">
        <w:rPr>
          <w:rFonts w:ascii="Book Antiqua" w:hAnsi="Book Antiqua" w:cs="Calibri"/>
          <w:b w:val="0"/>
          <w:sz w:val="24"/>
          <w:szCs w:val="24"/>
        </w:rPr>
        <w:t xml:space="preserve">, </w:t>
      </w:r>
      <w:proofErr w:type="spellStart"/>
      <w:r w:rsidRPr="00764C6A">
        <w:rPr>
          <w:rFonts w:ascii="Book Antiqua" w:hAnsi="Book Antiqua" w:cs="Calibri"/>
          <w:b w:val="0"/>
          <w:sz w:val="24"/>
          <w:szCs w:val="24"/>
        </w:rPr>
        <w:t>Deregümü</w:t>
      </w:r>
      <w:proofErr w:type="spellEnd"/>
      <w:r w:rsidRPr="00764C6A">
        <w:rPr>
          <w:rFonts w:ascii="Book Antiqua" w:hAnsi="Book Antiqua" w:cs="Calibri"/>
          <w:b w:val="0"/>
          <w:sz w:val="24"/>
          <w:szCs w:val="24"/>
        </w:rPr>
        <w:t xml:space="preserve"> ve Kayı </w:t>
      </w:r>
      <w:r w:rsidR="0018621E" w:rsidRPr="00764C6A">
        <w:rPr>
          <w:rFonts w:ascii="Book Antiqua" w:hAnsi="Book Antiqua" w:cs="Calibri"/>
          <w:b w:val="0"/>
          <w:sz w:val="24"/>
          <w:szCs w:val="24"/>
        </w:rPr>
        <w:t>Köylerinin</w:t>
      </w:r>
      <w:r w:rsidRPr="00764C6A">
        <w:rPr>
          <w:rFonts w:ascii="Book Antiqua" w:hAnsi="Book Antiqua" w:cs="Calibri"/>
          <w:b w:val="0"/>
          <w:sz w:val="24"/>
          <w:szCs w:val="24"/>
        </w:rPr>
        <w:t xml:space="preserve"> sını</w:t>
      </w:r>
      <w:r w:rsidR="0018621E">
        <w:rPr>
          <w:rFonts w:ascii="Book Antiqua" w:hAnsi="Book Antiqua" w:cs="Calibri"/>
          <w:b w:val="0"/>
          <w:sz w:val="24"/>
          <w:szCs w:val="24"/>
        </w:rPr>
        <w:t>rları</w:t>
      </w:r>
      <w:r w:rsidRPr="00764C6A">
        <w:rPr>
          <w:rFonts w:ascii="Book Antiqua" w:hAnsi="Book Antiqua" w:cs="Calibri"/>
          <w:b w:val="0"/>
          <w:sz w:val="24"/>
          <w:szCs w:val="24"/>
        </w:rPr>
        <w:t xml:space="preserve"> içinde kalan yerleşim yerleri, Mehmet </w:t>
      </w:r>
      <w:proofErr w:type="spellStart"/>
      <w:r w:rsidRPr="00764C6A">
        <w:rPr>
          <w:rFonts w:ascii="Book Antiqua" w:hAnsi="Book Antiqua" w:cs="Calibri"/>
          <w:b w:val="0"/>
          <w:sz w:val="24"/>
          <w:szCs w:val="24"/>
        </w:rPr>
        <w:t>Tönge</w:t>
      </w:r>
      <w:proofErr w:type="spellEnd"/>
      <w:r w:rsidRPr="00764C6A">
        <w:rPr>
          <w:rFonts w:ascii="Book Antiqua" w:hAnsi="Book Antiqua" w:cs="Calibri"/>
          <w:b w:val="0"/>
          <w:sz w:val="24"/>
          <w:szCs w:val="24"/>
        </w:rPr>
        <w:t xml:space="preserve"> ve </w:t>
      </w:r>
      <w:proofErr w:type="spellStart"/>
      <w:r w:rsidRPr="00764C6A">
        <w:rPr>
          <w:rFonts w:ascii="Book Antiqua" w:hAnsi="Book Antiqua" w:cs="Calibri"/>
          <w:b w:val="0"/>
          <w:sz w:val="24"/>
          <w:szCs w:val="24"/>
        </w:rPr>
        <w:t>Çünür</w:t>
      </w:r>
      <w:proofErr w:type="spellEnd"/>
      <w:r w:rsidRPr="00764C6A">
        <w:rPr>
          <w:rFonts w:ascii="Book Antiqua" w:hAnsi="Book Antiqua" w:cs="Calibri"/>
          <w:b w:val="0"/>
          <w:sz w:val="24"/>
          <w:szCs w:val="24"/>
        </w:rPr>
        <w:t xml:space="preserve"> Mahallelerinin bölümleri vardır. Yedişehitler Mahallesi sonradan bölünerek, Yedişehitler, Fatih ve Zafer Mahalleleri oluşmuştur.</w:t>
      </w:r>
    </w:p>
    <w:p w:rsidR="00764C6A" w:rsidRPr="00764C6A" w:rsidRDefault="00764C6A" w:rsidP="00764C6A">
      <w:pPr>
        <w:pStyle w:val="Balk3"/>
        <w:keepNext w:val="0"/>
        <w:ind w:right="51" w:firstLine="708"/>
        <w:jc w:val="both"/>
        <w:rPr>
          <w:rFonts w:ascii="Book Antiqua" w:hAnsi="Book Antiqua" w:cs="Calibri"/>
          <w:b w:val="0"/>
          <w:sz w:val="24"/>
          <w:szCs w:val="24"/>
        </w:rPr>
      </w:pPr>
      <w:r w:rsidRPr="00764C6A">
        <w:rPr>
          <w:rFonts w:ascii="Book Antiqua" w:hAnsi="Book Antiqua" w:cs="Calibri"/>
          <w:b w:val="0"/>
          <w:sz w:val="24"/>
          <w:szCs w:val="24"/>
        </w:rPr>
        <w:t>Mahallemizin doğusunda Bahçelievler, güneyde Bağlar ve Gülistan, batısında Zafer, kuzeyinde Fatih Mahalleleri vardır.</w:t>
      </w:r>
    </w:p>
    <w:p w:rsidR="00764C6A" w:rsidRDefault="00764C6A" w:rsidP="00764C6A">
      <w:pPr>
        <w:pStyle w:val="Balk3"/>
        <w:keepNext w:val="0"/>
        <w:ind w:right="51" w:firstLine="708"/>
        <w:jc w:val="both"/>
        <w:rPr>
          <w:rFonts w:ascii="Book Antiqua" w:hAnsi="Book Antiqua" w:cs="Calibri"/>
          <w:b w:val="0"/>
          <w:sz w:val="24"/>
          <w:szCs w:val="24"/>
        </w:rPr>
      </w:pPr>
      <w:r w:rsidRPr="00764C6A">
        <w:rPr>
          <w:rFonts w:ascii="Book Antiqua" w:hAnsi="Book Antiqua" w:cs="Calibri"/>
          <w:b w:val="0"/>
          <w:sz w:val="24"/>
          <w:szCs w:val="24"/>
        </w:rPr>
        <w:t>10.09.1990 tarih ve 21462 sayılı Bakanlığımız oluru ile İlköğretim olarak hizmet vermekte olan okulumuz; Yedişehitler Mahallesi ile Bahçelievler Mahallesini ayıran 110 Cadde - Hacılar Caddesinin 143. Cadde Ertokuş Caddesi ile kesişimin batı kısmında, Eski Kayı Yolu üzerinde bulunmaktadır.</w:t>
      </w:r>
      <w:bookmarkStart w:id="19" w:name="_Toc413412014"/>
    </w:p>
    <w:p w:rsidR="00764C6A" w:rsidRPr="00764C6A" w:rsidRDefault="00764C6A" w:rsidP="00764C6A">
      <w:pPr>
        <w:pStyle w:val="Balk3"/>
        <w:keepNext w:val="0"/>
        <w:ind w:right="51" w:firstLine="708"/>
        <w:jc w:val="both"/>
        <w:rPr>
          <w:rFonts w:ascii="Book Antiqua" w:hAnsi="Book Antiqua" w:cs="Calibri"/>
          <w:b w:val="0"/>
          <w:sz w:val="24"/>
          <w:szCs w:val="24"/>
        </w:rPr>
      </w:pPr>
      <w:r w:rsidRPr="00764C6A">
        <w:rPr>
          <w:rFonts w:ascii="Book Antiqua" w:hAnsi="Book Antiqua" w:cs="Calibri"/>
          <w:b w:val="0"/>
          <w:sz w:val="24"/>
          <w:szCs w:val="24"/>
        </w:rPr>
        <w:t>Okul sahasının 3840 m2 si 05.08.1974 tarihinde 134.000 TL ödenerek, 5000 m2 si 1987 yılında 8.000.000 TL ödenerek; Dudu Özyurt varisleri Mehmet Cevdet ve Ali Zühtü Kavakçı ile Lütfiye Özyurt’tan kamulaştırılmıştır.</w:t>
      </w:r>
    </w:p>
    <w:p w:rsid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lastRenderedPageBreak/>
        <w:t>Bina (A Binası); 23x15x6 boyutlarında, yığma iki katlı ve 9 derslik olup 345m2 alana kurulmuştu. Müteahhidi Mehmet Akşahin olan bina 16.10.1975 tarihinde hizmete girmişti. WC bulunmamakta olup ihtiyaçlar diğer</w:t>
      </w:r>
      <w:r w:rsidR="00481E93">
        <w:rPr>
          <w:rFonts w:ascii="Book Antiqua" w:hAnsi="Book Antiqua" w:cs="Calibri"/>
          <w:b w:val="0"/>
          <w:sz w:val="24"/>
          <w:szCs w:val="24"/>
        </w:rPr>
        <w:t xml:space="preserve"> binalardaki </w:t>
      </w:r>
      <w:proofErr w:type="spellStart"/>
      <w:r w:rsidR="00481E93">
        <w:rPr>
          <w:rFonts w:ascii="Book Antiqua" w:hAnsi="Book Antiqua" w:cs="Calibri"/>
          <w:b w:val="0"/>
          <w:sz w:val="24"/>
          <w:szCs w:val="24"/>
        </w:rPr>
        <w:t>WC‘lerden</w:t>
      </w:r>
      <w:proofErr w:type="spellEnd"/>
      <w:r w:rsidR="00481E93">
        <w:rPr>
          <w:rFonts w:ascii="Book Antiqua" w:hAnsi="Book Antiqua" w:cs="Calibri"/>
          <w:b w:val="0"/>
          <w:sz w:val="24"/>
          <w:szCs w:val="24"/>
        </w:rPr>
        <w:t xml:space="preserve"> giderilmiş</w:t>
      </w:r>
      <w:r w:rsidRPr="00764C6A">
        <w:rPr>
          <w:rFonts w:ascii="Book Antiqua" w:hAnsi="Book Antiqua" w:cs="Calibri"/>
          <w:b w:val="0"/>
          <w:sz w:val="24"/>
          <w:szCs w:val="24"/>
        </w:rPr>
        <w:t>tir.</w:t>
      </w:r>
    </w:p>
    <w:p w:rsidR="00764C6A" w:rsidRP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t>1.bina yapılmasında; Yedişehitler İlkokulu Yaptırma ve Koruma Derneği Kurucularından zamanın</w:t>
      </w:r>
      <w:r w:rsidRPr="00764C6A">
        <w:rPr>
          <w:rFonts w:ascii="Book Antiqua" w:hAnsi="Book Antiqua" w:cs="Calibri"/>
          <w:b w:val="0"/>
          <w:sz w:val="24"/>
          <w:szCs w:val="24"/>
        </w:rPr>
        <w:br/>
        <w:t xml:space="preserve">Muhtarı Mehmet Aydemir, halktan Mustafa Özdemir ( Pala Dayı ), Hasan Özdemir, Mehmet Yıldırım’ </w:t>
      </w:r>
      <w:proofErr w:type="spellStart"/>
      <w:r w:rsidRPr="00764C6A">
        <w:rPr>
          <w:rFonts w:ascii="Book Antiqua" w:hAnsi="Book Antiqua" w:cs="Calibri"/>
          <w:b w:val="0"/>
          <w:sz w:val="24"/>
          <w:szCs w:val="24"/>
        </w:rPr>
        <w:t>ın</w:t>
      </w:r>
      <w:proofErr w:type="spellEnd"/>
      <w:r w:rsidRPr="00764C6A">
        <w:rPr>
          <w:rFonts w:ascii="Book Antiqua" w:hAnsi="Book Antiqua" w:cs="Calibri"/>
          <w:b w:val="0"/>
          <w:sz w:val="24"/>
          <w:szCs w:val="24"/>
        </w:rPr>
        <w:t xml:space="preserve"> emekleri unutulamaz.</w:t>
      </w:r>
    </w:p>
    <w:p w:rsidR="00764C6A" w:rsidRP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t>2. bina ( B Binası ); (22.50)x(14. 20)x9 boyutlarında, karkas, üç katli ve 8 derslik olup, 329.75m2 alana kurulmuştur. Müteahhidi Asım Arıkan ve Senay Gören olan bina 1981 yılında 16.000.000 TL ye ihale olup, 1982 - 1983 yılında hizmete girmiştir. 1983 - 1984 Öğretim Yılında, Yedişehitler İlkokulu 1. Binasında müstakil olarak Yedişehitler ortaokulu açılmıştır.</w:t>
      </w:r>
    </w:p>
    <w:p w:rsid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t>Okul binaları ihtiyaca cevap veremez duruma gelince, 20 derslik olan 3. Bina ( C Binası ) 1989 - 1990 öğretim yılının ikinci yarısında Ortaokul binası olarak öğretime açılmıştır.</w:t>
      </w:r>
    </w:p>
    <w:p w:rsidR="00764C6A" w:rsidRP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t>Kömürlü kaloriferle ısınmakta olan Okulun 1. Ve 2. Binalarında 1. Kademe. 3. Binasında 2. Kademe eğitim–öğretim yapmaktaydı.</w:t>
      </w:r>
    </w:p>
    <w:p w:rsidR="00764C6A" w:rsidRDefault="00764C6A" w:rsidP="00764C6A">
      <w:pPr>
        <w:pStyle w:val="Balk3"/>
        <w:ind w:right="51" w:firstLine="708"/>
        <w:jc w:val="both"/>
        <w:rPr>
          <w:rFonts w:ascii="Book Antiqua" w:hAnsi="Book Antiqua" w:cs="Calibri"/>
          <w:b w:val="0"/>
          <w:sz w:val="24"/>
          <w:szCs w:val="24"/>
        </w:rPr>
      </w:pPr>
      <w:r w:rsidRPr="00764C6A">
        <w:rPr>
          <w:rFonts w:ascii="Book Antiqua" w:hAnsi="Book Antiqua" w:cs="Calibri"/>
          <w:b w:val="0"/>
          <w:sz w:val="24"/>
          <w:szCs w:val="24"/>
        </w:rPr>
        <w:t>1992 - 1993 Öğretim yılında 1. Kademe 20, 2. Kademe 15 sınıf. 1 Ana sınıf, 2Laboratuar, 1 Ev Ekonomisi, 1 İş Teknik Atölyesi, 1 kütüphane, 1 spor odası, 1 harita odası, 1 arşiv, 2öğretmenodası, 1 Memur odası, 2 müdür yardımcısı odası ve 1 Müdür odası ile çok amaçlı 1 salon mevcuttu.</w:t>
      </w:r>
      <w:bookmarkEnd w:id="19"/>
    </w:p>
    <w:p w:rsidR="00764C6A" w:rsidRDefault="00764C6A" w:rsidP="00764C6A">
      <w:pPr>
        <w:jc w:val="both"/>
        <w:rPr>
          <w:szCs w:val="24"/>
        </w:rPr>
      </w:pPr>
      <w:r w:rsidRPr="00764C6A">
        <w:rPr>
          <w:szCs w:val="24"/>
        </w:rPr>
        <w:tab/>
        <w:t xml:space="preserve">2007 yılında A ve B binaları yıkıldı. 2008 yılında Isparta Belediyesi’nin yaptırdığı 32 derslikli, asansörlü, engellilerin kullanımına uygun, yeni eğitim öğretim yaklaşımlarına uygun olan yeni binada eğitim öğretime başlanmıştır. 2008 yılından itibaren ilköğretim olarak C binası ve yeni binada hizmet veren Yedişehitler İlköğretim Okulu, 2012 yılında 4+4 dönüşümünden dolayı ortaokul olarak yeni binada faaliyet göstermeye başlamıştır. Halen ortaokul olarak devam etmektedir. </w:t>
      </w:r>
    </w:p>
    <w:p w:rsidR="00764C6A" w:rsidRDefault="00764C6A" w:rsidP="00764C6A">
      <w:pPr>
        <w:jc w:val="both"/>
        <w:rPr>
          <w:szCs w:val="24"/>
        </w:rPr>
      </w:pPr>
    </w:p>
    <w:p w:rsidR="00764C6A" w:rsidRDefault="00764C6A" w:rsidP="00764C6A">
      <w:pPr>
        <w:jc w:val="both"/>
        <w:rPr>
          <w:szCs w:val="24"/>
        </w:rPr>
      </w:pPr>
    </w:p>
    <w:p w:rsidR="00764C6A" w:rsidRPr="00764C6A" w:rsidRDefault="00764C6A" w:rsidP="00764C6A">
      <w:pPr>
        <w:jc w:val="both"/>
        <w:rPr>
          <w:szCs w:val="24"/>
        </w:rPr>
      </w:pPr>
    </w:p>
    <w:p w:rsidR="00481E93" w:rsidRDefault="00481E93" w:rsidP="00481E93">
      <w:pPr>
        <w:pStyle w:val="Balk2"/>
      </w:pPr>
      <w:bookmarkStart w:id="20" w:name="_Toc531097535"/>
      <w:r>
        <w:t>Okulun Mevcut Durumu: Temel İstatistikler</w:t>
      </w:r>
      <w:bookmarkEnd w:id="20"/>
    </w:p>
    <w:p w:rsidR="00481E93" w:rsidRDefault="00481E93" w:rsidP="00481E93">
      <w:pPr>
        <w:pStyle w:val="Balk3"/>
      </w:pPr>
      <w:r>
        <w:t>Okul Künyesi</w:t>
      </w:r>
    </w:p>
    <w:p w:rsidR="00481E93" w:rsidRDefault="00481E93" w:rsidP="00481E93">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81E93" w:rsidRDefault="00481E93" w:rsidP="00481E93">
      <w:pPr>
        <w:autoSpaceDE w:val="0"/>
        <w:autoSpaceDN w:val="0"/>
        <w:adjustRightInd w:val="0"/>
        <w:spacing w:after="0" w:line="240" w:lineRule="auto"/>
        <w:ind w:firstLine="708"/>
        <w:jc w:val="both"/>
        <w:rPr>
          <w:szCs w:val="24"/>
        </w:rPr>
      </w:pPr>
    </w:p>
    <w:p w:rsidR="00481E93" w:rsidRPr="00FF5561" w:rsidRDefault="00481E93" w:rsidP="00481E93">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481E93" w:rsidRPr="00A47F2F" w:rsidTr="000A294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81E93" w:rsidRPr="00A07F48" w:rsidRDefault="00481E93" w:rsidP="00481E93">
            <w:r w:rsidRPr="00A07F48">
              <w:t>İli:</w:t>
            </w:r>
            <w:r>
              <w:t xml:space="preserve"> ISPARTA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81E93" w:rsidRPr="00A07F48" w:rsidRDefault="00481E93" w:rsidP="00481E93">
            <w:r w:rsidRPr="00A07F48">
              <w:rPr>
                <w:b/>
              </w:rPr>
              <w:t>İlçesi:</w:t>
            </w:r>
            <w:r>
              <w:t xml:space="preserve"> MERKEZ</w:t>
            </w:r>
          </w:p>
        </w:tc>
      </w:tr>
      <w:tr w:rsidR="00481E93" w:rsidRPr="00A47F2F" w:rsidTr="000A294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81E93" w:rsidRPr="009436C8" w:rsidRDefault="00481E93" w:rsidP="000A294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81E93" w:rsidRPr="009436C8" w:rsidRDefault="00491628" w:rsidP="000A294A">
            <w:pPr>
              <w:rPr>
                <w:sz w:val="20"/>
              </w:rPr>
            </w:pPr>
            <w:r>
              <w:rPr>
                <w:sz w:val="20"/>
              </w:rPr>
              <w:t>Yedişehitler Mah. 110 Cad. 32200 Merkez/Isparta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81E93" w:rsidRPr="009436C8" w:rsidRDefault="00481E93" w:rsidP="000A294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481E93" w:rsidRPr="009436C8" w:rsidRDefault="00C61ECC" w:rsidP="000A294A">
            <w:pPr>
              <w:rPr>
                <w:sz w:val="20"/>
              </w:rPr>
            </w:pPr>
            <w:hyperlink r:id="rId9" w:history="1">
              <w:r w:rsidR="00481E93" w:rsidRPr="00481E93">
                <w:rPr>
                  <w:rStyle w:val="Kpr"/>
                  <w:rFonts w:ascii="Verdana" w:hAnsi="Verdana"/>
                  <w:b/>
                  <w:bCs/>
                  <w:sz w:val="19"/>
                  <w:szCs w:val="19"/>
                  <w:shd w:val="clear" w:color="auto" w:fill="FFFFFF"/>
                </w:rPr>
                <w:t>https://tinyurl.com/y9mtquyc</w:t>
              </w:r>
            </w:hyperlink>
          </w:p>
        </w:tc>
      </w:tr>
      <w:tr w:rsidR="00481E93" w:rsidRPr="00A47F2F" w:rsidTr="000A294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9436C8" w:rsidRDefault="00481E93" w:rsidP="000A294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81E93" w:rsidRPr="009436C8" w:rsidRDefault="00491628" w:rsidP="000A294A">
            <w:pPr>
              <w:rPr>
                <w:sz w:val="20"/>
              </w:rPr>
            </w:pPr>
            <w:r>
              <w:rPr>
                <w:sz w:val="20"/>
                <w:szCs w:val="20"/>
              </w:rPr>
              <w:t xml:space="preserve">0 </w:t>
            </w:r>
            <w:proofErr w:type="gramStart"/>
            <w:r>
              <w:rPr>
                <w:sz w:val="20"/>
                <w:szCs w:val="20"/>
              </w:rPr>
              <w:t>246  227</w:t>
            </w:r>
            <w:proofErr w:type="gramEnd"/>
            <w:r>
              <w:rPr>
                <w:sz w:val="20"/>
                <w:szCs w:val="20"/>
              </w:rPr>
              <w:t xml:space="preserve"> 57 47</w:t>
            </w:r>
          </w:p>
        </w:tc>
        <w:tc>
          <w:tcPr>
            <w:tcW w:w="981" w:type="pct"/>
            <w:gridSpan w:val="2"/>
            <w:tcBorders>
              <w:top w:val="single" w:sz="8" w:space="0" w:color="000066"/>
              <w:left w:val="nil"/>
              <w:bottom w:val="nil"/>
              <w:right w:val="single" w:sz="8" w:space="0" w:color="000000"/>
            </w:tcBorders>
            <w:shd w:val="clear" w:color="auto" w:fill="auto"/>
            <w:noWrap/>
            <w:vAlign w:val="center"/>
          </w:tcPr>
          <w:p w:rsidR="00481E93" w:rsidRPr="009436C8" w:rsidRDefault="00481E93" w:rsidP="000A294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81E93" w:rsidRPr="009436C8" w:rsidRDefault="00491628" w:rsidP="000A294A">
            <w:pPr>
              <w:rPr>
                <w:sz w:val="20"/>
              </w:rPr>
            </w:pPr>
            <w:r>
              <w:rPr>
                <w:sz w:val="20"/>
              </w:rPr>
              <w:t>-</w:t>
            </w:r>
          </w:p>
        </w:tc>
      </w:tr>
      <w:tr w:rsidR="00481E93" w:rsidRPr="00A47F2F" w:rsidTr="000A294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9436C8" w:rsidRDefault="00481E93" w:rsidP="000A294A">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81E93" w:rsidRPr="009436C8" w:rsidRDefault="00491628" w:rsidP="000A294A">
            <w:pPr>
              <w:rPr>
                <w:b/>
                <w:sz w:val="20"/>
              </w:rPr>
            </w:pPr>
            <w:r>
              <w:rPr>
                <w:sz w:val="20"/>
                <w:szCs w:val="20"/>
              </w:rPr>
              <w:t>704388@meb.k12.tr</w:t>
            </w:r>
            <w:r w:rsidR="00481E93"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481E93" w:rsidRPr="009436C8" w:rsidRDefault="00481E93" w:rsidP="000A294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81E93" w:rsidRPr="009436C8" w:rsidRDefault="00C61ECC" w:rsidP="000A294A">
            <w:pPr>
              <w:rPr>
                <w:sz w:val="20"/>
              </w:rPr>
            </w:pPr>
            <w:hyperlink r:id="rId10" w:history="1">
              <w:r w:rsidR="00491628" w:rsidRPr="00491628">
                <w:rPr>
                  <w:rStyle w:val="Kpr"/>
                  <w:sz w:val="20"/>
                </w:rPr>
                <w:t>http://yedisehitlerorta.meb.k12.tr</w:t>
              </w:r>
            </w:hyperlink>
          </w:p>
        </w:tc>
      </w:tr>
      <w:tr w:rsidR="00481E93" w:rsidRPr="00A47F2F" w:rsidTr="000A294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9436C8" w:rsidRDefault="00481E93" w:rsidP="000A294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81E93" w:rsidRPr="009436C8" w:rsidRDefault="00491628" w:rsidP="000A294A">
            <w:pPr>
              <w:rPr>
                <w:b/>
                <w:sz w:val="20"/>
              </w:rPr>
            </w:pPr>
            <w:r>
              <w:rPr>
                <w:sz w:val="20"/>
                <w:szCs w:val="20"/>
              </w:rPr>
              <w:t>704388</w:t>
            </w:r>
          </w:p>
        </w:tc>
        <w:tc>
          <w:tcPr>
            <w:tcW w:w="981" w:type="pct"/>
            <w:gridSpan w:val="2"/>
            <w:tcBorders>
              <w:top w:val="single" w:sz="8" w:space="0" w:color="000066"/>
              <w:left w:val="nil"/>
              <w:bottom w:val="nil"/>
              <w:right w:val="single" w:sz="8" w:space="0" w:color="000000"/>
            </w:tcBorders>
            <w:shd w:val="clear" w:color="auto" w:fill="auto"/>
            <w:noWrap/>
            <w:vAlign w:val="center"/>
          </w:tcPr>
          <w:p w:rsidR="00481E93" w:rsidRPr="009436C8" w:rsidRDefault="00481E93" w:rsidP="000A294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81E93" w:rsidRPr="009436C8" w:rsidRDefault="00491628" w:rsidP="000A294A">
            <w:pPr>
              <w:rPr>
                <w:sz w:val="20"/>
              </w:rPr>
            </w:pPr>
            <w:r>
              <w:rPr>
                <w:sz w:val="20"/>
              </w:rPr>
              <w:t>Tam Gün</w:t>
            </w:r>
          </w:p>
        </w:tc>
      </w:tr>
      <w:tr w:rsidR="00481E93" w:rsidRPr="00A47F2F" w:rsidTr="000A294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9436C8" w:rsidRDefault="00481E93" w:rsidP="000A294A">
            <w:pPr>
              <w:rPr>
                <w:sz w:val="20"/>
              </w:rPr>
            </w:pPr>
            <w:r w:rsidRPr="009436C8">
              <w:rPr>
                <w:b/>
                <w:sz w:val="20"/>
              </w:rPr>
              <w:t xml:space="preserve">Okulun Hizmete Giriş </w:t>
            </w:r>
            <w:proofErr w:type="gramStart"/>
            <w:r w:rsidRPr="009436C8">
              <w:rPr>
                <w:b/>
                <w:sz w:val="20"/>
              </w:rPr>
              <w:t>T</w:t>
            </w:r>
            <w:r>
              <w:rPr>
                <w:b/>
                <w:sz w:val="20"/>
              </w:rPr>
              <w:t xml:space="preserve">arihi : </w:t>
            </w:r>
            <w:r w:rsidR="00491628">
              <w:rPr>
                <w:b/>
                <w:sz w:val="20"/>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81E93" w:rsidRPr="005D5792" w:rsidRDefault="00481E93" w:rsidP="000A294A">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81E93" w:rsidRPr="009436C8" w:rsidRDefault="00491628" w:rsidP="000A294A">
            <w:pPr>
              <w:rPr>
                <w:sz w:val="20"/>
              </w:rPr>
            </w:pPr>
            <w:r>
              <w:rPr>
                <w:sz w:val="20"/>
              </w:rPr>
              <w:t>61</w:t>
            </w:r>
          </w:p>
        </w:tc>
      </w:tr>
      <w:tr w:rsidR="00481E93" w:rsidRPr="00A47F2F" w:rsidTr="000A294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9678DE" w:rsidRDefault="00481E93" w:rsidP="000A294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481E93" w:rsidP="000A294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294047" w:rsidP="000A294A">
            <w:pPr>
              <w:rPr>
                <w:sz w:val="20"/>
              </w:rPr>
            </w:pPr>
            <w:r>
              <w:rPr>
                <w:sz w:val="20"/>
              </w:rPr>
              <w:t>291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Pr="00FF5561" w:rsidRDefault="00481E93" w:rsidP="000A294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81E93" w:rsidRPr="009436C8" w:rsidRDefault="00481E93" w:rsidP="000A294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81E93" w:rsidRPr="009436C8" w:rsidRDefault="00491628" w:rsidP="000A294A">
            <w:pPr>
              <w:rPr>
                <w:sz w:val="20"/>
              </w:rPr>
            </w:pPr>
            <w:r>
              <w:rPr>
                <w:sz w:val="20"/>
              </w:rPr>
              <w:t>28</w:t>
            </w:r>
          </w:p>
        </w:tc>
      </w:tr>
      <w:tr w:rsidR="00481E93" w:rsidRPr="00A47F2F" w:rsidTr="000A294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Default="00481E93" w:rsidP="000A294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481E93" w:rsidP="000A294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294047" w:rsidP="000A294A">
            <w:pPr>
              <w:rPr>
                <w:sz w:val="20"/>
              </w:rPr>
            </w:pPr>
            <w:r>
              <w:rPr>
                <w:sz w:val="20"/>
              </w:rPr>
              <w:t>331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Pr="009436C8" w:rsidRDefault="00481E93" w:rsidP="000A294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81E93" w:rsidRPr="009436C8" w:rsidRDefault="00481E93" w:rsidP="000A294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81E93" w:rsidRPr="009436C8" w:rsidRDefault="00491628" w:rsidP="000A294A">
            <w:pPr>
              <w:rPr>
                <w:sz w:val="20"/>
              </w:rPr>
            </w:pPr>
            <w:r>
              <w:rPr>
                <w:sz w:val="20"/>
              </w:rPr>
              <w:t>20</w:t>
            </w:r>
          </w:p>
        </w:tc>
      </w:tr>
      <w:tr w:rsidR="00481E93" w:rsidRPr="00A47F2F" w:rsidTr="000A294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Default="00481E93" w:rsidP="000A294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581C99" w:rsidRDefault="00481E93" w:rsidP="000A294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294047" w:rsidP="000A294A">
            <w:pPr>
              <w:rPr>
                <w:sz w:val="20"/>
              </w:rPr>
            </w:pPr>
            <w:r>
              <w:rPr>
                <w:sz w:val="20"/>
              </w:rPr>
              <w:t>622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Pr="009436C8" w:rsidRDefault="00481E93" w:rsidP="000A294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581C99" w:rsidRDefault="00481E93" w:rsidP="000A294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81E93" w:rsidRPr="009436C8" w:rsidRDefault="00491628" w:rsidP="000A294A">
            <w:pPr>
              <w:rPr>
                <w:sz w:val="20"/>
              </w:rPr>
            </w:pPr>
            <w:r>
              <w:rPr>
                <w:sz w:val="20"/>
              </w:rPr>
              <w:t>48</w:t>
            </w:r>
          </w:p>
        </w:tc>
      </w:tr>
      <w:tr w:rsidR="00481E93" w:rsidRPr="00A47F2F" w:rsidTr="000A294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581C99" w:rsidRDefault="00481E93" w:rsidP="000A294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481E93" w:rsidP="000A294A">
            <w:pPr>
              <w:rPr>
                <w:sz w:val="20"/>
              </w:rPr>
            </w:pPr>
            <w:r>
              <w:rPr>
                <w:sz w:val="20"/>
              </w:rPr>
              <w:t>:</w:t>
            </w:r>
            <w:r w:rsidR="00491628">
              <w:rPr>
                <w:sz w:val="20"/>
              </w:rPr>
              <w:t xml:space="preserve"> 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Default="00481E93" w:rsidP="000A294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81E93" w:rsidRPr="009436C8" w:rsidRDefault="00481E93" w:rsidP="000A294A">
            <w:pPr>
              <w:rPr>
                <w:sz w:val="20"/>
              </w:rPr>
            </w:pPr>
            <w:r>
              <w:rPr>
                <w:sz w:val="20"/>
              </w:rPr>
              <w:t>:</w:t>
            </w:r>
            <w:r w:rsidR="00491628">
              <w:rPr>
                <w:sz w:val="20"/>
              </w:rPr>
              <w:t xml:space="preserve"> 27</w:t>
            </w:r>
          </w:p>
        </w:tc>
      </w:tr>
      <w:tr w:rsidR="00481E93" w:rsidRPr="00A47F2F" w:rsidTr="000A294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581C99" w:rsidRDefault="00481E93" w:rsidP="000A294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481E93" w:rsidP="000A294A">
            <w:pPr>
              <w:rPr>
                <w:sz w:val="20"/>
              </w:rPr>
            </w:pPr>
            <w:r>
              <w:rPr>
                <w:sz w:val="20"/>
              </w:rPr>
              <w:t>:</w:t>
            </w:r>
            <w:r w:rsidR="00491628">
              <w:rPr>
                <w:sz w:val="20"/>
              </w:rPr>
              <w:t xml:space="preserve">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Pr="00581C99" w:rsidRDefault="00481E93" w:rsidP="000A294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81E93" w:rsidRPr="009436C8" w:rsidRDefault="00481E93" w:rsidP="000A294A">
            <w:pPr>
              <w:rPr>
                <w:sz w:val="20"/>
              </w:rPr>
            </w:pPr>
            <w:r>
              <w:rPr>
                <w:sz w:val="20"/>
              </w:rPr>
              <w:t>:</w:t>
            </w:r>
            <w:r w:rsidR="00491628">
              <w:rPr>
                <w:sz w:val="20"/>
              </w:rPr>
              <w:t xml:space="preserve"> -</w:t>
            </w:r>
          </w:p>
        </w:tc>
      </w:tr>
      <w:tr w:rsidR="00481E93" w:rsidRPr="00A47F2F" w:rsidTr="000A294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81E93" w:rsidRPr="00581C99" w:rsidRDefault="00481E93" w:rsidP="000A294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81E93" w:rsidRPr="009436C8" w:rsidRDefault="00491628" w:rsidP="000A294A">
            <w:pPr>
              <w:rPr>
                <w:sz w:val="20"/>
              </w:rPr>
            </w:pPr>
            <w:r>
              <w:rPr>
                <w:sz w:val="20"/>
              </w:rPr>
              <w:t>: 18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81E93" w:rsidRPr="00581C99" w:rsidRDefault="00481E93" w:rsidP="000A294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81E93" w:rsidRPr="009436C8" w:rsidRDefault="00491628" w:rsidP="000A294A">
            <w:pPr>
              <w:rPr>
                <w:sz w:val="20"/>
              </w:rPr>
            </w:pPr>
            <w:r>
              <w:rPr>
                <w:sz w:val="20"/>
              </w:rPr>
              <w:t>: 8 Yıl</w:t>
            </w:r>
          </w:p>
        </w:tc>
      </w:tr>
    </w:tbl>
    <w:p w:rsidR="00481E93" w:rsidRPr="00373590" w:rsidRDefault="00481E93" w:rsidP="00481E93">
      <w:pPr>
        <w:rPr>
          <w:sz w:val="20"/>
        </w:rPr>
      </w:pPr>
    </w:p>
    <w:p w:rsidR="00D5596F" w:rsidRDefault="00D5596F" w:rsidP="00D5596F">
      <w:pPr>
        <w:pStyle w:val="Balk3"/>
      </w:pPr>
      <w:r>
        <w:lastRenderedPageBreak/>
        <w:t>Çalışan Bilgileri</w:t>
      </w:r>
    </w:p>
    <w:p w:rsidR="00D5596F" w:rsidRDefault="00D5596F" w:rsidP="00D5596F">
      <w:pPr>
        <w:ind w:firstLine="708"/>
      </w:pPr>
      <w:r>
        <w:t>Okulumuzun çalışanlarına ilişkin bilgiler altta yer alan tabloda belirtilmiştir.</w:t>
      </w:r>
    </w:p>
    <w:p w:rsidR="00D5596F" w:rsidRDefault="00D5596F" w:rsidP="00D5596F">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596F" w:rsidRPr="00D41148" w:rsidTr="000A294A">
        <w:tc>
          <w:tcPr>
            <w:tcW w:w="5304" w:type="dxa"/>
            <w:shd w:val="clear" w:color="auto" w:fill="auto"/>
          </w:tcPr>
          <w:p w:rsidR="00D5596F" w:rsidRPr="00D41148" w:rsidRDefault="00D5596F" w:rsidP="000A294A">
            <w:pPr>
              <w:rPr>
                <w:b/>
              </w:rPr>
            </w:pPr>
            <w:r w:rsidRPr="00D41148">
              <w:rPr>
                <w:b/>
              </w:rPr>
              <w:t>Unvan</w:t>
            </w:r>
          </w:p>
        </w:tc>
        <w:tc>
          <w:tcPr>
            <w:tcW w:w="1768" w:type="dxa"/>
            <w:shd w:val="clear" w:color="auto" w:fill="auto"/>
          </w:tcPr>
          <w:p w:rsidR="00D5596F" w:rsidRPr="00D41148" w:rsidRDefault="00D5596F" w:rsidP="000A294A">
            <w:pPr>
              <w:rPr>
                <w:b/>
              </w:rPr>
            </w:pPr>
            <w:r w:rsidRPr="00D41148">
              <w:rPr>
                <w:b/>
              </w:rPr>
              <w:t>Erkek</w:t>
            </w:r>
          </w:p>
        </w:tc>
        <w:tc>
          <w:tcPr>
            <w:tcW w:w="1768" w:type="dxa"/>
            <w:shd w:val="clear" w:color="auto" w:fill="auto"/>
          </w:tcPr>
          <w:p w:rsidR="00D5596F" w:rsidRPr="00D41148" w:rsidRDefault="00D5596F" w:rsidP="000A294A">
            <w:pPr>
              <w:rPr>
                <w:b/>
              </w:rPr>
            </w:pPr>
            <w:r w:rsidRPr="00D41148">
              <w:rPr>
                <w:b/>
              </w:rPr>
              <w:t>Kadın</w:t>
            </w:r>
          </w:p>
        </w:tc>
        <w:tc>
          <w:tcPr>
            <w:tcW w:w="1768" w:type="dxa"/>
            <w:shd w:val="clear" w:color="auto" w:fill="auto"/>
          </w:tcPr>
          <w:p w:rsidR="00D5596F" w:rsidRPr="00D41148" w:rsidRDefault="00D5596F" w:rsidP="000A294A">
            <w:pPr>
              <w:rPr>
                <w:b/>
              </w:rPr>
            </w:pPr>
            <w:r w:rsidRPr="00D41148">
              <w:rPr>
                <w:b/>
              </w:rPr>
              <w:t>Toplam</w:t>
            </w:r>
          </w:p>
        </w:tc>
      </w:tr>
      <w:tr w:rsidR="00D5596F" w:rsidRPr="00D41148" w:rsidTr="000A294A">
        <w:tc>
          <w:tcPr>
            <w:tcW w:w="5304" w:type="dxa"/>
            <w:shd w:val="clear" w:color="auto" w:fill="auto"/>
          </w:tcPr>
          <w:p w:rsidR="00D5596F" w:rsidRPr="00533426" w:rsidRDefault="00D5596F" w:rsidP="000A294A">
            <w:r w:rsidRPr="00533426">
              <w:t>Okul Müdürü ve Müdür Yardımcısı</w:t>
            </w:r>
          </w:p>
        </w:tc>
        <w:tc>
          <w:tcPr>
            <w:tcW w:w="1768" w:type="dxa"/>
            <w:shd w:val="clear" w:color="auto" w:fill="auto"/>
          </w:tcPr>
          <w:p w:rsidR="00D5596F" w:rsidRPr="00D41148" w:rsidRDefault="000D41D5" w:rsidP="000A294A">
            <w:pPr>
              <w:rPr>
                <w:b/>
              </w:rPr>
            </w:pPr>
            <w:r>
              <w:rPr>
                <w:b/>
              </w:rPr>
              <w:t>2</w:t>
            </w:r>
          </w:p>
        </w:tc>
        <w:tc>
          <w:tcPr>
            <w:tcW w:w="1768" w:type="dxa"/>
            <w:shd w:val="clear" w:color="auto" w:fill="auto"/>
          </w:tcPr>
          <w:p w:rsidR="00D5596F" w:rsidRPr="00D41148" w:rsidRDefault="00E74A41" w:rsidP="000A294A">
            <w:pPr>
              <w:rPr>
                <w:b/>
              </w:rPr>
            </w:pPr>
            <w:r>
              <w:rPr>
                <w:b/>
              </w:rPr>
              <w:t>0</w:t>
            </w:r>
          </w:p>
        </w:tc>
        <w:tc>
          <w:tcPr>
            <w:tcW w:w="1768" w:type="dxa"/>
            <w:shd w:val="clear" w:color="auto" w:fill="auto"/>
          </w:tcPr>
          <w:p w:rsidR="00D5596F" w:rsidRPr="00D41148" w:rsidRDefault="000D41D5" w:rsidP="000A294A">
            <w:pPr>
              <w:rPr>
                <w:b/>
              </w:rPr>
            </w:pPr>
            <w:r>
              <w:rPr>
                <w:b/>
              </w:rPr>
              <w:t>2</w:t>
            </w:r>
          </w:p>
        </w:tc>
      </w:tr>
      <w:tr w:rsidR="00D5596F" w:rsidRPr="00D41148" w:rsidTr="000A294A">
        <w:tc>
          <w:tcPr>
            <w:tcW w:w="5304" w:type="dxa"/>
            <w:shd w:val="clear" w:color="auto" w:fill="auto"/>
          </w:tcPr>
          <w:p w:rsidR="00D5596F" w:rsidRPr="00533426" w:rsidRDefault="00D5596F" w:rsidP="000A294A">
            <w:r w:rsidRPr="00533426">
              <w:t>Sınıf Öğretmeni</w:t>
            </w:r>
          </w:p>
        </w:tc>
        <w:tc>
          <w:tcPr>
            <w:tcW w:w="1768" w:type="dxa"/>
            <w:shd w:val="clear" w:color="auto" w:fill="auto"/>
          </w:tcPr>
          <w:p w:rsidR="00D5596F" w:rsidRPr="00D41148" w:rsidRDefault="00E74A41" w:rsidP="000A294A">
            <w:pPr>
              <w:rPr>
                <w:b/>
              </w:rPr>
            </w:pPr>
            <w:r>
              <w:rPr>
                <w:b/>
              </w:rPr>
              <w:t>0</w:t>
            </w:r>
          </w:p>
        </w:tc>
        <w:tc>
          <w:tcPr>
            <w:tcW w:w="1768" w:type="dxa"/>
            <w:shd w:val="clear" w:color="auto" w:fill="auto"/>
          </w:tcPr>
          <w:p w:rsidR="00D5596F" w:rsidRPr="00D41148" w:rsidRDefault="00E74A41" w:rsidP="000A294A">
            <w:pPr>
              <w:rPr>
                <w:b/>
              </w:rPr>
            </w:pPr>
            <w:r>
              <w:rPr>
                <w:b/>
              </w:rPr>
              <w:t>0</w:t>
            </w:r>
          </w:p>
        </w:tc>
        <w:tc>
          <w:tcPr>
            <w:tcW w:w="1768" w:type="dxa"/>
            <w:shd w:val="clear" w:color="auto" w:fill="auto"/>
          </w:tcPr>
          <w:p w:rsidR="00D5596F" w:rsidRPr="00D41148" w:rsidRDefault="00E74A41" w:rsidP="000A294A">
            <w:pPr>
              <w:rPr>
                <w:b/>
              </w:rPr>
            </w:pPr>
            <w:r>
              <w:rPr>
                <w:b/>
              </w:rPr>
              <w:t>0</w:t>
            </w:r>
          </w:p>
        </w:tc>
      </w:tr>
      <w:tr w:rsidR="00D5596F" w:rsidRPr="00D41148" w:rsidTr="000A294A">
        <w:tc>
          <w:tcPr>
            <w:tcW w:w="5304" w:type="dxa"/>
            <w:shd w:val="clear" w:color="auto" w:fill="auto"/>
          </w:tcPr>
          <w:p w:rsidR="00D5596F" w:rsidRPr="00533426" w:rsidRDefault="00D5596F" w:rsidP="000A294A">
            <w:r w:rsidRPr="00533426">
              <w:t>Branş Öğretmeni</w:t>
            </w:r>
          </w:p>
        </w:tc>
        <w:tc>
          <w:tcPr>
            <w:tcW w:w="1768" w:type="dxa"/>
            <w:shd w:val="clear" w:color="auto" w:fill="auto"/>
          </w:tcPr>
          <w:p w:rsidR="00D5596F" w:rsidRPr="00D41148" w:rsidRDefault="00D5596F" w:rsidP="000A294A">
            <w:pPr>
              <w:rPr>
                <w:b/>
              </w:rPr>
            </w:pPr>
            <w:r>
              <w:rPr>
                <w:b/>
              </w:rPr>
              <w:t>18</w:t>
            </w:r>
          </w:p>
        </w:tc>
        <w:tc>
          <w:tcPr>
            <w:tcW w:w="1768" w:type="dxa"/>
            <w:shd w:val="clear" w:color="auto" w:fill="auto"/>
          </w:tcPr>
          <w:p w:rsidR="00D5596F" w:rsidRPr="00D41148" w:rsidRDefault="00D5596F" w:rsidP="000A294A">
            <w:pPr>
              <w:rPr>
                <w:b/>
              </w:rPr>
            </w:pPr>
            <w:r>
              <w:rPr>
                <w:b/>
              </w:rPr>
              <w:t>28</w:t>
            </w:r>
          </w:p>
        </w:tc>
        <w:tc>
          <w:tcPr>
            <w:tcW w:w="1768" w:type="dxa"/>
            <w:shd w:val="clear" w:color="auto" w:fill="auto"/>
          </w:tcPr>
          <w:p w:rsidR="00D5596F" w:rsidRPr="00D41148" w:rsidRDefault="00D5596F" w:rsidP="000A294A">
            <w:pPr>
              <w:rPr>
                <w:b/>
              </w:rPr>
            </w:pPr>
            <w:r>
              <w:rPr>
                <w:b/>
              </w:rPr>
              <w:t>46</w:t>
            </w:r>
          </w:p>
        </w:tc>
      </w:tr>
      <w:tr w:rsidR="00D5596F" w:rsidRPr="00D41148" w:rsidTr="000A294A">
        <w:tc>
          <w:tcPr>
            <w:tcW w:w="5304" w:type="dxa"/>
            <w:shd w:val="clear" w:color="auto" w:fill="auto"/>
          </w:tcPr>
          <w:p w:rsidR="00D5596F" w:rsidRPr="00533426" w:rsidRDefault="00D5596F" w:rsidP="000A294A">
            <w:r w:rsidRPr="00533426">
              <w:t>Rehber Öğretmen</w:t>
            </w:r>
          </w:p>
        </w:tc>
        <w:tc>
          <w:tcPr>
            <w:tcW w:w="1768" w:type="dxa"/>
            <w:shd w:val="clear" w:color="auto" w:fill="auto"/>
          </w:tcPr>
          <w:p w:rsidR="00D5596F" w:rsidRPr="00D41148" w:rsidRDefault="00D5596F" w:rsidP="000A294A">
            <w:pPr>
              <w:rPr>
                <w:b/>
              </w:rPr>
            </w:pPr>
            <w:r>
              <w:rPr>
                <w:b/>
              </w:rPr>
              <w:t>2</w:t>
            </w:r>
          </w:p>
        </w:tc>
        <w:tc>
          <w:tcPr>
            <w:tcW w:w="1768" w:type="dxa"/>
            <w:shd w:val="clear" w:color="auto" w:fill="auto"/>
          </w:tcPr>
          <w:p w:rsidR="00D5596F" w:rsidRPr="00D41148" w:rsidRDefault="00E74A41" w:rsidP="000A294A">
            <w:pPr>
              <w:rPr>
                <w:b/>
              </w:rPr>
            </w:pPr>
            <w:r>
              <w:rPr>
                <w:b/>
              </w:rPr>
              <w:t>0</w:t>
            </w:r>
          </w:p>
        </w:tc>
        <w:tc>
          <w:tcPr>
            <w:tcW w:w="1768" w:type="dxa"/>
            <w:shd w:val="clear" w:color="auto" w:fill="auto"/>
          </w:tcPr>
          <w:p w:rsidR="00D5596F" w:rsidRPr="00D41148" w:rsidRDefault="00D5596F" w:rsidP="000A294A">
            <w:pPr>
              <w:rPr>
                <w:b/>
              </w:rPr>
            </w:pPr>
            <w:r>
              <w:rPr>
                <w:b/>
              </w:rPr>
              <w:t>2</w:t>
            </w:r>
          </w:p>
        </w:tc>
      </w:tr>
      <w:tr w:rsidR="00D5596F" w:rsidRPr="00D41148" w:rsidTr="000A294A">
        <w:tc>
          <w:tcPr>
            <w:tcW w:w="5304" w:type="dxa"/>
            <w:shd w:val="clear" w:color="auto" w:fill="auto"/>
          </w:tcPr>
          <w:p w:rsidR="00D5596F" w:rsidRPr="00533426" w:rsidRDefault="00D5596F" w:rsidP="000A294A">
            <w:r w:rsidRPr="00533426">
              <w:t>İdari Personel</w:t>
            </w:r>
          </w:p>
        </w:tc>
        <w:tc>
          <w:tcPr>
            <w:tcW w:w="1768" w:type="dxa"/>
            <w:shd w:val="clear" w:color="auto" w:fill="auto"/>
          </w:tcPr>
          <w:p w:rsidR="00D5596F" w:rsidRPr="00D41148" w:rsidRDefault="00D5596F" w:rsidP="000A294A">
            <w:pPr>
              <w:rPr>
                <w:b/>
              </w:rPr>
            </w:pPr>
            <w:r>
              <w:rPr>
                <w:b/>
              </w:rPr>
              <w:t>1</w:t>
            </w:r>
          </w:p>
        </w:tc>
        <w:tc>
          <w:tcPr>
            <w:tcW w:w="1768" w:type="dxa"/>
            <w:shd w:val="clear" w:color="auto" w:fill="auto"/>
          </w:tcPr>
          <w:p w:rsidR="00D5596F" w:rsidRPr="00D41148" w:rsidRDefault="00D5596F" w:rsidP="000A294A">
            <w:pPr>
              <w:rPr>
                <w:b/>
              </w:rPr>
            </w:pPr>
            <w:r>
              <w:rPr>
                <w:b/>
              </w:rPr>
              <w:t>1</w:t>
            </w:r>
          </w:p>
        </w:tc>
        <w:tc>
          <w:tcPr>
            <w:tcW w:w="1768" w:type="dxa"/>
            <w:shd w:val="clear" w:color="auto" w:fill="auto"/>
          </w:tcPr>
          <w:p w:rsidR="00D5596F" w:rsidRPr="00D41148" w:rsidRDefault="00D5596F" w:rsidP="000A294A">
            <w:pPr>
              <w:rPr>
                <w:b/>
              </w:rPr>
            </w:pPr>
            <w:r>
              <w:rPr>
                <w:b/>
              </w:rPr>
              <w:t>2</w:t>
            </w:r>
          </w:p>
        </w:tc>
      </w:tr>
      <w:tr w:rsidR="00D5596F" w:rsidRPr="00D41148" w:rsidTr="000A294A">
        <w:tc>
          <w:tcPr>
            <w:tcW w:w="5304" w:type="dxa"/>
            <w:shd w:val="clear" w:color="auto" w:fill="auto"/>
          </w:tcPr>
          <w:p w:rsidR="00D5596F" w:rsidRPr="00533426" w:rsidRDefault="00D5596F" w:rsidP="000A294A">
            <w:r w:rsidRPr="00533426">
              <w:t>Yardımcı Personel</w:t>
            </w:r>
          </w:p>
        </w:tc>
        <w:tc>
          <w:tcPr>
            <w:tcW w:w="1768" w:type="dxa"/>
            <w:shd w:val="clear" w:color="auto" w:fill="auto"/>
          </w:tcPr>
          <w:p w:rsidR="00D5596F" w:rsidRPr="00D41148" w:rsidRDefault="00D5596F" w:rsidP="000A294A">
            <w:pPr>
              <w:rPr>
                <w:b/>
              </w:rPr>
            </w:pPr>
            <w:r>
              <w:rPr>
                <w:b/>
              </w:rPr>
              <w:t>3</w:t>
            </w:r>
          </w:p>
        </w:tc>
        <w:tc>
          <w:tcPr>
            <w:tcW w:w="1768" w:type="dxa"/>
            <w:shd w:val="clear" w:color="auto" w:fill="auto"/>
          </w:tcPr>
          <w:p w:rsidR="00D5596F" w:rsidRPr="00D41148" w:rsidRDefault="000D41D5" w:rsidP="000A294A">
            <w:pPr>
              <w:rPr>
                <w:b/>
              </w:rPr>
            </w:pPr>
            <w:r>
              <w:rPr>
                <w:b/>
              </w:rPr>
              <w:t>3</w:t>
            </w:r>
          </w:p>
        </w:tc>
        <w:tc>
          <w:tcPr>
            <w:tcW w:w="1768" w:type="dxa"/>
            <w:shd w:val="clear" w:color="auto" w:fill="auto"/>
          </w:tcPr>
          <w:p w:rsidR="00D5596F" w:rsidRPr="00D41148" w:rsidRDefault="000D41D5" w:rsidP="000A294A">
            <w:pPr>
              <w:rPr>
                <w:b/>
              </w:rPr>
            </w:pPr>
            <w:r>
              <w:rPr>
                <w:b/>
              </w:rPr>
              <w:t>6</w:t>
            </w:r>
          </w:p>
        </w:tc>
      </w:tr>
      <w:tr w:rsidR="00D5596F" w:rsidRPr="00D41148" w:rsidTr="000A294A">
        <w:tc>
          <w:tcPr>
            <w:tcW w:w="5304" w:type="dxa"/>
            <w:shd w:val="clear" w:color="auto" w:fill="auto"/>
          </w:tcPr>
          <w:p w:rsidR="00D5596F" w:rsidRPr="00533426" w:rsidRDefault="00D5596F" w:rsidP="000A294A">
            <w:r>
              <w:t>Güvenlik Personeli</w:t>
            </w:r>
          </w:p>
        </w:tc>
        <w:tc>
          <w:tcPr>
            <w:tcW w:w="1768" w:type="dxa"/>
            <w:shd w:val="clear" w:color="auto" w:fill="auto"/>
          </w:tcPr>
          <w:p w:rsidR="00D5596F" w:rsidRPr="00D41148" w:rsidRDefault="00E74A41" w:rsidP="000A294A">
            <w:pPr>
              <w:rPr>
                <w:b/>
              </w:rPr>
            </w:pPr>
            <w:r>
              <w:rPr>
                <w:b/>
              </w:rPr>
              <w:t>0</w:t>
            </w:r>
          </w:p>
        </w:tc>
        <w:tc>
          <w:tcPr>
            <w:tcW w:w="1768" w:type="dxa"/>
            <w:shd w:val="clear" w:color="auto" w:fill="auto"/>
          </w:tcPr>
          <w:p w:rsidR="00D5596F" w:rsidRPr="00D41148" w:rsidRDefault="00D5596F" w:rsidP="000A294A">
            <w:pPr>
              <w:rPr>
                <w:b/>
              </w:rPr>
            </w:pPr>
            <w:r>
              <w:rPr>
                <w:b/>
              </w:rPr>
              <w:t>1</w:t>
            </w:r>
          </w:p>
        </w:tc>
        <w:tc>
          <w:tcPr>
            <w:tcW w:w="1768" w:type="dxa"/>
            <w:shd w:val="clear" w:color="auto" w:fill="auto"/>
          </w:tcPr>
          <w:p w:rsidR="00D5596F" w:rsidRPr="00D41148" w:rsidRDefault="00D5596F" w:rsidP="000A294A">
            <w:pPr>
              <w:rPr>
                <w:b/>
              </w:rPr>
            </w:pPr>
            <w:r>
              <w:rPr>
                <w:b/>
              </w:rPr>
              <w:t>1</w:t>
            </w:r>
          </w:p>
        </w:tc>
      </w:tr>
      <w:tr w:rsidR="00D5596F" w:rsidRPr="00D41148" w:rsidTr="000A294A">
        <w:tc>
          <w:tcPr>
            <w:tcW w:w="5304" w:type="dxa"/>
            <w:shd w:val="clear" w:color="auto" w:fill="auto"/>
          </w:tcPr>
          <w:p w:rsidR="00D5596F" w:rsidRPr="00D41148" w:rsidRDefault="00D5596F" w:rsidP="000A294A">
            <w:pPr>
              <w:jc w:val="right"/>
              <w:rPr>
                <w:b/>
              </w:rPr>
            </w:pPr>
            <w:r w:rsidRPr="00D41148">
              <w:rPr>
                <w:b/>
              </w:rPr>
              <w:t>Toplam Çalışan Sayıları</w:t>
            </w:r>
          </w:p>
        </w:tc>
        <w:tc>
          <w:tcPr>
            <w:tcW w:w="1768" w:type="dxa"/>
            <w:shd w:val="clear" w:color="auto" w:fill="auto"/>
          </w:tcPr>
          <w:p w:rsidR="00D5596F" w:rsidRPr="00D41148" w:rsidRDefault="0072084D" w:rsidP="000A294A">
            <w:pPr>
              <w:rPr>
                <w:b/>
              </w:rPr>
            </w:pPr>
            <w:r>
              <w:rPr>
                <w:b/>
              </w:rPr>
              <w:t>26</w:t>
            </w:r>
          </w:p>
        </w:tc>
        <w:tc>
          <w:tcPr>
            <w:tcW w:w="1768" w:type="dxa"/>
            <w:shd w:val="clear" w:color="auto" w:fill="auto"/>
          </w:tcPr>
          <w:p w:rsidR="00D5596F" w:rsidRPr="00D41148" w:rsidRDefault="0072084D" w:rsidP="000A294A">
            <w:pPr>
              <w:rPr>
                <w:b/>
              </w:rPr>
            </w:pPr>
            <w:r>
              <w:rPr>
                <w:b/>
              </w:rPr>
              <w:t>33</w:t>
            </w:r>
          </w:p>
        </w:tc>
        <w:tc>
          <w:tcPr>
            <w:tcW w:w="1768" w:type="dxa"/>
            <w:shd w:val="clear" w:color="auto" w:fill="auto"/>
          </w:tcPr>
          <w:p w:rsidR="00D5596F" w:rsidRPr="00D41148" w:rsidRDefault="0072084D" w:rsidP="000A294A">
            <w:pPr>
              <w:rPr>
                <w:b/>
              </w:rPr>
            </w:pPr>
            <w:r>
              <w:rPr>
                <w:b/>
              </w:rPr>
              <w:t>59</w:t>
            </w:r>
          </w:p>
        </w:tc>
      </w:tr>
    </w:tbl>
    <w:p w:rsidR="008A6388" w:rsidRDefault="008A6388" w:rsidP="008A6388"/>
    <w:p w:rsidR="00D5596F" w:rsidRDefault="00D5596F" w:rsidP="008A6388"/>
    <w:p w:rsidR="00D5596F" w:rsidRDefault="00D5596F" w:rsidP="008A6388"/>
    <w:p w:rsidR="00D5596F" w:rsidRDefault="00D5596F" w:rsidP="008A6388"/>
    <w:p w:rsidR="00D5596F" w:rsidRDefault="00D5596F" w:rsidP="008A6388"/>
    <w:p w:rsidR="00D5596F" w:rsidRDefault="00D5596F" w:rsidP="00D5596F">
      <w:pPr>
        <w:pStyle w:val="Balk3"/>
      </w:pPr>
      <w:r>
        <w:lastRenderedPageBreak/>
        <w:t>Okulumuz Bina ve Alanları</w:t>
      </w:r>
    </w:p>
    <w:p w:rsidR="00D5596F" w:rsidRDefault="00D5596F" w:rsidP="00D5596F">
      <w:pPr>
        <w:tabs>
          <w:tab w:val="left" w:pos="426"/>
        </w:tabs>
        <w:spacing w:after="0"/>
        <w:jc w:val="both"/>
        <w:rPr>
          <w:rFonts w:cs="Calibri"/>
          <w:b/>
          <w:szCs w:val="24"/>
        </w:rPr>
      </w:pPr>
      <w:r>
        <w:tab/>
      </w:r>
      <w:r w:rsidRPr="00E67FCA">
        <w:t>Okulumuzun binası ile açık ve kapalı alanlarına ilişkin temel bilgiler altta yer almaktadır.</w:t>
      </w:r>
    </w:p>
    <w:p w:rsidR="00D5596F" w:rsidRDefault="00D5596F" w:rsidP="00D5596F">
      <w:pPr>
        <w:tabs>
          <w:tab w:val="left" w:pos="426"/>
        </w:tabs>
        <w:spacing w:after="0"/>
        <w:jc w:val="both"/>
        <w:rPr>
          <w:rFonts w:cs="Calibri"/>
          <w:b/>
          <w:szCs w:val="24"/>
        </w:rPr>
      </w:pPr>
    </w:p>
    <w:p w:rsidR="00D5596F" w:rsidRDefault="00D5596F" w:rsidP="00D5596F">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596F" w:rsidRPr="00D41148" w:rsidTr="000A294A">
        <w:tc>
          <w:tcPr>
            <w:tcW w:w="3259" w:type="pct"/>
            <w:gridSpan w:val="2"/>
            <w:shd w:val="clear" w:color="auto" w:fill="auto"/>
          </w:tcPr>
          <w:p w:rsidR="00D5596F" w:rsidRPr="00D41148" w:rsidRDefault="00D5596F" w:rsidP="000A294A">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D5596F" w:rsidRPr="00D41148" w:rsidRDefault="00D5596F" w:rsidP="000A294A">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D5596F" w:rsidRPr="00D41148" w:rsidRDefault="00D5596F" w:rsidP="000A294A">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D5596F" w:rsidRPr="00D41148" w:rsidRDefault="00D5596F" w:rsidP="000A294A">
            <w:pPr>
              <w:tabs>
                <w:tab w:val="left" w:pos="426"/>
              </w:tabs>
              <w:spacing w:after="0"/>
              <w:jc w:val="both"/>
              <w:rPr>
                <w:rFonts w:cs="Calibri"/>
                <w:b/>
                <w:szCs w:val="24"/>
              </w:rPr>
            </w:pPr>
            <w:r w:rsidRPr="00D41148">
              <w:rPr>
                <w:rFonts w:cs="Calibri"/>
                <w:b/>
                <w:szCs w:val="24"/>
              </w:rPr>
              <w:t>Yok</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5</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1</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32</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X</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50</w:t>
            </w:r>
            <w:r w:rsidR="00C0700B">
              <w:rPr>
                <w:rFonts w:cs="Calibri"/>
                <w:b/>
                <w:szCs w:val="24"/>
              </w:rPr>
              <w:t xml:space="preserve"> </w:t>
            </w:r>
            <w:r>
              <w:rPr>
                <w:rFonts w:cs="Calibri"/>
                <w:b/>
                <w:szCs w:val="24"/>
              </w:rPr>
              <w:t>m2</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1</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30</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2</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25</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1</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15</w:t>
            </w:r>
            <w:r w:rsidR="00C0700B">
              <w:rPr>
                <w:rFonts w:cs="Calibri"/>
                <w:b/>
                <w:szCs w:val="24"/>
              </w:rPr>
              <w:t xml:space="preserve"> </w:t>
            </w:r>
            <w:r>
              <w:rPr>
                <w:rFonts w:cs="Calibri"/>
                <w:b/>
                <w:szCs w:val="24"/>
              </w:rPr>
              <w:t>m2</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1</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60</w:t>
            </w:r>
            <w:r w:rsidR="00C0700B">
              <w:rPr>
                <w:rFonts w:cs="Calibri"/>
                <w:b/>
                <w:szCs w:val="24"/>
              </w:rPr>
              <w:t xml:space="preserve"> </w:t>
            </w:r>
            <w:r>
              <w:rPr>
                <w:rFonts w:cs="Calibri"/>
                <w:b/>
                <w:szCs w:val="24"/>
              </w:rPr>
              <w:t>m2</w:t>
            </w:r>
          </w:p>
        </w:tc>
        <w:tc>
          <w:tcPr>
            <w:tcW w:w="1161" w:type="pct"/>
            <w:shd w:val="clear" w:color="auto" w:fill="auto"/>
          </w:tcPr>
          <w:p w:rsidR="00D5596F" w:rsidRPr="00D41148" w:rsidRDefault="00D5596F" w:rsidP="000A294A">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X</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1388m2</w:t>
            </w:r>
          </w:p>
        </w:tc>
        <w:tc>
          <w:tcPr>
            <w:tcW w:w="1161" w:type="pct"/>
            <w:shd w:val="clear" w:color="auto" w:fill="auto"/>
          </w:tcPr>
          <w:p w:rsidR="00D5596F" w:rsidRPr="00D41148" w:rsidRDefault="00D5596F" w:rsidP="000A294A">
            <w:pPr>
              <w:tabs>
                <w:tab w:val="left" w:pos="426"/>
              </w:tabs>
              <w:spacing w:after="0"/>
              <w:jc w:val="both"/>
              <w:rPr>
                <w:rFonts w:cs="Calibri"/>
                <w:szCs w:val="24"/>
              </w:rPr>
            </w:pPr>
            <w:r>
              <w:rPr>
                <w:rFonts w:cs="Calibri"/>
                <w:szCs w:val="24"/>
              </w:rPr>
              <w:t>Pansiyon</w:t>
            </w:r>
          </w:p>
        </w:tc>
        <w:tc>
          <w:tcPr>
            <w:tcW w:w="317"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w:t>
            </w:r>
          </w:p>
        </w:tc>
        <w:tc>
          <w:tcPr>
            <w:tcW w:w="263" w:type="pct"/>
            <w:shd w:val="clear" w:color="auto" w:fill="auto"/>
          </w:tcPr>
          <w:p w:rsidR="00D5596F" w:rsidRPr="00D41148" w:rsidRDefault="00E74A41" w:rsidP="000A294A">
            <w:pPr>
              <w:tabs>
                <w:tab w:val="left" w:pos="426"/>
              </w:tabs>
              <w:spacing w:after="0"/>
              <w:jc w:val="both"/>
              <w:rPr>
                <w:rFonts w:cs="Calibri"/>
                <w:b/>
                <w:szCs w:val="24"/>
              </w:rPr>
            </w:pPr>
            <w:r>
              <w:rPr>
                <w:rFonts w:cs="Calibri"/>
                <w:b/>
                <w:szCs w:val="24"/>
              </w:rPr>
              <w:t>X</w:t>
            </w: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2813m2</w:t>
            </w: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6940m2</w:t>
            </w: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w:t>
            </w: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50m2</w:t>
            </w: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D5596F" w:rsidRPr="00D41148" w:rsidRDefault="00D61671" w:rsidP="000A294A">
            <w:pPr>
              <w:tabs>
                <w:tab w:val="left" w:pos="426"/>
              </w:tabs>
              <w:spacing w:after="0"/>
              <w:jc w:val="both"/>
              <w:rPr>
                <w:rFonts w:cs="Calibri"/>
                <w:b/>
                <w:szCs w:val="24"/>
              </w:rPr>
            </w:pPr>
            <w:r>
              <w:rPr>
                <w:rFonts w:cs="Calibri"/>
                <w:b/>
                <w:szCs w:val="24"/>
              </w:rPr>
              <w:t>48</w:t>
            </w: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r w:rsidR="00D5596F" w:rsidRPr="00D41148" w:rsidTr="000A294A">
        <w:tc>
          <w:tcPr>
            <w:tcW w:w="2732" w:type="pct"/>
            <w:shd w:val="clear" w:color="auto" w:fill="auto"/>
          </w:tcPr>
          <w:p w:rsidR="00D5596F" w:rsidRPr="00D41148" w:rsidRDefault="00D5596F" w:rsidP="000A294A">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D5596F" w:rsidRPr="00D41148" w:rsidRDefault="00D5596F" w:rsidP="000A294A">
            <w:pPr>
              <w:tabs>
                <w:tab w:val="left" w:pos="426"/>
              </w:tabs>
              <w:spacing w:after="0"/>
              <w:jc w:val="both"/>
              <w:rPr>
                <w:rFonts w:cs="Calibri"/>
                <w:b/>
                <w:szCs w:val="24"/>
              </w:rPr>
            </w:pPr>
          </w:p>
        </w:tc>
        <w:tc>
          <w:tcPr>
            <w:tcW w:w="1161" w:type="pct"/>
            <w:shd w:val="clear" w:color="auto" w:fill="auto"/>
          </w:tcPr>
          <w:p w:rsidR="00D5596F" w:rsidRPr="00D41148" w:rsidRDefault="00D5596F" w:rsidP="000A294A">
            <w:pPr>
              <w:tabs>
                <w:tab w:val="left" w:pos="426"/>
              </w:tabs>
              <w:spacing w:after="0"/>
              <w:jc w:val="both"/>
              <w:rPr>
                <w:rFonts w:cs="Calibri"/>
                <w:szCs w:val="24"/>
              </w:rPr>
            </w:pPr>
          </w:p>
        </w:tc>
        <w:tc>
          <w:tcPr>
            <w:tcW w:w="317" w:type="pct"/>
            <w:shd w:val="clear" w:color="auto" w:fill="auto"/>
          </w:tcPr>
          <w:p w:rsidR="00D5596F" w:rsidRPr="00D41148" w:rsidRDefault="00D5596F" w:rsidP="000A294A">
            <w:pPr>
              <w:tabs>
                <w:tab w:val="left" w:pos="426"/>
              </w:tabs>
              <w:spacing w:after="0"/>
              <w:jc w:val="both"/>
              <w:rPr>
                <w:rFonts w:cs="Calibri"/>
                <w:b/>
                <w:szCs w:val="24"/>
              </w:rPr>
            </w:pPr>
          </w:p>
        </w:tc>
        <w:tc>
          <w:tcPr>
            <w:tcW w:w="263" w:type="pct"/>
            <w:shd w:val="clear" w:color="auto" w:fill="auto"/>
          </w:tcPr>
          <w:p w:rsidR="00D5596F" w:rsidRPr="00D41148" w:rsidRDefault="00D5596F" w:rsidP="000A294A">
            <w:pPr>
              <w:tabs>
                <w:tab w:val="left" w:pos="426"/>
              </w:tabs>
              <w:spacing w:after="0"/>
              <w:jc w:val="both"/>
              <w:rPr>
                <w:rFonts w:cs="Calibri"/>
                <w:b/>
                <w:szCs w:val="24"/>
              </w:rPr>
            </w:pPr>
          </w:p>
        </w:tc>
      </w:tr>
    </w:tbl>
    <w:p w:rsidR="00D5596F" w:rsidRDefault="00D5596F" w:rsidP="00D5596F">
      <w:pPr>
        <w:tabs>
          <w:tab w:val="left" w:pos="426"/>
        </w:tabs>
        <w:spacing w:after="0"/>
        <w:jc w:val="both"/>
        <w:rPr>
          <w:rFonts w:cs="Calibri"/>
          <w:b/>
          <w:szCs w:val="24"/>
        </w:rPr>
      </w:pPr>
    </w:p>
    <w:p w:rsidR="000015EE" w:rsidRDefault="000015EE" w:rsidP="00D5596F">
      <w:pPr>
        <w:pStyle w:val="Balk3"/>
      </w:pPr>
    </w:p>
    <w:p w:rsidR="00D5596F" w:rsidRPr="00A47F2F" w:rsidRDefault="00D5596F" w:rsidP="00D5596F">
      <w:pPr>
        <w:pStyle w:val="Balk3"/>
      </w:pPr>
      <w:r>
        <w:t>Sınıf ve Öğrenci Bilgileri</w:t>
      </w:r>
    </w:p>
    <w:p w:rsidR="00D5596F" w:rsidRDefault="00D5596F" w:rsidP="00D5596F">
      <w:pPr>
        <w:tabs>
          <w:tab w:val="left" w:pos="426"/>
        </w:tabs>
        <w:spacing w:after="0"/>
        <w:jc w:val="both"/>
        <w:rPr>
          <w:szCs w:val="24"/>
        </w:rPr>
      </w:pPr>
      <w:r>
        <w:rPr>
          <w:szCs w:val="24"/>
        </w:rPr>
        <w:tab/>
        <w:t>Okulumuzda yer alan sınıfların öğrenci sayıları alttaki tabloda verilmiştir.</w:t>
      </w:r>
    </w:p>
    <w:p w:rsidR="000015EE" w:rsidRDefault="000015EE" w:rsidP="00D5596F">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842"/>
        <w:gridCol w:w="1134"/>
        <w:gridCol w:w="1276"/>
        <w:gridCol w:w="1559"/>
      </w:tblGrid>
      <w:tr w:rsidR="00D5596F" w:rsidRPr="00D41148" w:rsidTr="00417244">
        <w:tc>
          <w:tcPr>
            <w:tcW w:w="1768" w:type="dxa"/>
            <w:shd w:val="clear" w:color="auto" w:fill="auto"/>
          </w:tcPr>
          <w:p w:rsidR="00D5596F" w:rsidRPr="00D41148" w:rsidRDefault="00D5596F" w:rsidP="000A294A">
            <w:pPr>
              <w:tabs>
                <w:tab w:val="left" w:pos="426"/>
              </w:tabs>
              <w:spacing w:after="0"/>
              <w:jc w:val="both"/>
              <w:rPr>
                <w:b/>
                <w:szCs w:val="24"/>
              </w:rPr>
            </w:pPr>
            <w:r w:rsidRPr="00D41148">
              <w:rPr>
                <w:b/>
                <w:szCs w:val="24"/>
              </w:rPr>
              <w:t>SINIFI</w:t>
            </w:r>
          </w:p>
        </w:tc>
        <w:tc>
          <w:tcPr>
            <w:tcW w:w="892" w:type="dxa"/>
            <w:shd w:val="clear" w:color="auto" w:fill="auto"/>
          </w:tcPr>
          <w:p w:rsidR="00D5596F" w:rsidRPr="00D41148" w:rsidRDefault="00D5596F" w:rsidP="000A294A">
            <w:pPr>
              <w:tabs>
                <w:tab w:val="left" w:pos="426"/>
              </w:tabs>
              <w:spacing w:after="0"/>
              <w:jc w:val="both"/>
              <w:rPr>
                <w:szCs w:val="24"/>
              </w:rPr>
            </w:pPr>
            <w:r w:rsidRPr="00D41148">
              <w:rPr>
                <w:szCs w:val="24"/>
              </w:rPr>
              <w:t>Kız</w:t>
            </w:r>
          </w:p>
        </w:tc>
        <w:tc>
          <w:tcPr>
            <w:tcW w:w="992" w:type="dxa"/>
            <w:shd w:val="clear" w:color="auto" w:fill="auto"/>
          </w:tcPr>
          <w:p w:rsidR="00D5596F" w:rsidRPr="00D41148" w:rsidRDefault="00D5596F" w:rsidP="000A294A">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D5596F" w:rsidRPr="00710994" w:rsidRDefault="00D5596F" w:rsidP="000A294A">
            <w:pPr>
              <w:tabs>
                <w:tab w:val="left" w:pos="426"/>
              </w:tabs>
              <w:spacing w:after="0"/>
              <w:jc w:val="both"/>
              <w:rPr>
                <w:b/>
                <w:szCs w:val="24"/>
              </w:rPr>
            </w:pPr>
            <w:r w:rsidRPr="00710994">
              <w:rPr>
                <w:b/>
                <w:szCs w:val="24"/>
              </w:rPr>
              <w:t>Toplam</w:t>
            </w:r>
          </w:p>
        </w:tc>
        <w:tc>
          <w:tcPr>
            <w:tcW w:w="1842" w:type="dxa"/>
            <w:tcBorders>
              <w:left w:val="single" w:sz="12" w:space="0" w:color="auto"/>
              <w:bottom w:val="single" w:sz="6" w:space="0" w:color="auto"/>
            </w:tcBorders>
            <w:shd w:val="clear" w:color="auto" w:fill="auto"/>
          </w:tcPr>
          <w:p w:rsidR="00D5596F" w:rsidRPr="00D41148" w:rsidRDefault="00D5596F" w:rsidP="000A294A">
            <w:pPr>
              <w:tabs>
                <w:tab w:val="left" w:pos="426"/>
              </w:tabs>
              <w:spacing w:after="0"/>
              <w:jc w:val="both"/>
              <w:rPr>
                <w:b/>
                <w:szCs w:val="24"/>
              </w:rPr>
            </w:pPr>
            <w:r w:rsidRPr="00D41148">
              <w:rPr>
                <w:b/>
                <w:szCs w:val="24"/>
              </w:rPr>
              <w:t>SINIFI</w:t>
            </w:r>
          </w:p>
        </w:tc>
        <w:tc>
          <w:tcPr>
            <w:tcW w:w="1134" w:type="dxa"/>
            <w:tcBorders>
              <w:bottom w:val="single" w:sz="6" w:space="0" w:color="auto"/>
            </w:tcBorders>
            <w:shd w:val="clear" w:color="auto" w:fill="auto"/>
          </w:tcPr>
          <w:p w:rsidR="00D5596F" w:rsidRPr="00D41148" w:rsidRDefault="00D5596F" w:rsidP="000A294A">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D5596F" w:rsidRPr="00D41148" w:rsidRDefault="00D5596F" w:rsidP="000A294A">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D5596F" w:rsidRPr="00710994" w:rsidRDefault="00D5596F" w:rsidP="000A294A">
            <w:pPr>
              <w:tabs>
                <w:tab w:val="left" w:pos="426"/>
              </w:tabs>
              <w:spacing w:after="0"/>
              <w:jc w:val="both"/>
              <w:rPr>
                <w:b/>
                <w:szCs w:val="24"/>
              </w:rPr>
            </w:pPr>
            <w:r w:rsidRPr="00710994">
              <w:rPr>
                <w:b/>
                <w:szCs w:val="24"/>
              </w:rPr>
              <w:t>Toplam</w:t>
            </w:r>
          </w:p>
        </w:tc>
      </w:tr>
      <w:tr w:rsidR="00D5596F" w:rsidRPr="00D41148" w:rsidTr="00417244">
        <w:tc>
          <w:tcPr>
            <w:tcW w:w="1768" w:type="dxa"/>
            <w:shd w:val="clear" w:color="auto" w:fill="auto"/>
          </w:tcPr>
          <w:p w:rsidR="00D5596F" w:rsidRPr="00D41148" w:rsidRDefault="00721CC0" w:rsidP="000A294A">
            <w:pPr>
              <w:tabs>
                <w:tab w:val="left" w:pos="426"/>
              </w:tabs>
              <w:spacing w:after="0"/>
              <w:jc w:val="both"/>
              <w:rPr>
                <w:szCs w:val="24"/>
              </w:rPr>
            </w:pPr>
            <w:r>
              <w:rPr>
                <w:szCs w:val="24"/>
              </w:rPr>
              <w:t>Ana Sınıfı A</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9</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D5596F" w:rsidRPr="00D41148" w:rsidRDefault="0072084D" w:rsidP="000A294A">
            <w:pPr>
              <w:tabs>
                <w:tab w:val="left" w:pos="426"/>
              </w:tabs>
              <w:spacing w:after="0"/>
              <w:jc w:val="both"/>
              <w:rPr>
                <w:szCs w:val="24"/>
              </w:rPr>
            </w:pPr>
            <w:r>
              <w:rPr>
                <w:szCs w:val="24"/>
              </w:rPr>
              <w:t>17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23</w:t>
            </w:r>
          </w:p>
        </w:tc>
      </w:tr>
      <w:tr w:rsidR="00D5596F" w:rsidRPr="00D41148" w:rsidTr="00417244">
        <w:tc>
          <w:tcPr>
            <w:tcW w:w="1768" w:type="dxa"/>
            <w:shd w:val="clear" w:color="auto" w:fill="auto"/>
          </w:tcPr>
          <w:p w:rsidR="00D5596F" w:rsidRPr="00D41148" w:rsidRDefault="00721CC0" w:rsidP="000A294A">
            <w:pPr>
              <w:tabs>
                <w:tab w:val="left" w:pos="426"/>
              </w:tabs>
              <w:spacing w:after="0"/>
              <w:jc w:val="both"/>
              <w:rPr>
                <w:szCs w:val="24"/>
              </w:rPr>
            </w:pPr>
            <w:r>
              <w:rPr>
                <w:szCs w:val="24"/>
              </w:rPr>
              <w:t>Ana Sınıfı B</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9</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D5596F" w:rsidRPr="00D41148" w:rsidRDefault="0072084D" w:rsidP="000A294A">
            <w:pPr>
              <w:tabs>
                <w:tab w:val="left" w:pos="426"/>
              </w:tabs>
              <w:spacing w:after="0"/>
              <w:jc w:val="both"/>
              <w:rPr>
                <w:szCs w:val="24"/>
              </w:rPr>
            </w:pPr>
            <w:r>
              <w:rPr>
                <w:szCs w:val="24"/>
              </w:rPr>
              <w:t>17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24</w:t>
            </w:r>
          </w:p>
        </w:tc>
      </w:tr>
      <w:tr w:rsidR="00D5596F" w:rsidRPr="00D41148" w:rsidTr="00417244">
        <w:tc>
          <w:tcPr>
            <w:tcW w:w="1768" w:type="dxa"/>
            <w:shd w:val="clear" w:color="auto" w:fill="auto"/>
          </w:tcPr>
          <w:p w:rsidR="00D5596F" w:rsidRPr="00D41148" w:rsidRDefault="00721CC0" w:rsidP="000A294A">
            <w:pPr>
              <w:tabs>
                <w:tab w:val="left" w:pos="426"/>
              </w:tabs>
              <w:spacing w:after="0"/>
              <w:jc w:val="both"/>
              <w:rPr>
                <w:szCs w:val="24"/>
              </w:rPr>
            </w:pPr>
            <w:r>
              <w:rPr>
                <w:szCs w:val="24"/>
              </w:rPr>
              <w:t>Ana Sınıfı C</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11</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D5596F" w:rsidRPr="00D41148" w:rsidRDefault="0072084D" w:rsidP="000A294A">
            <w:pPr>
              <w:tabs>
                <w:tab w:val="left" w:pos="426"/>
              </w:tabs>
              <w:spacing w:after="0"/>
              <w:jc w:val="both"/>
              <w:rPr>
                <w:szCs w:val="24"/>
              </w:rPr>
            </w:pPr>
            <w:r>
              <w:rPr>
                <w:szCs w:val="24"/>
              </w:rPr>
              <w:t>17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24</w:t>
            </w:r>
          </w:p>
        </w:tc>
      </w:tr>
      <w:tr w:rsidR="00D5596F" w:rsidRPr="00D41148" w:rsidTr="00417244">
        <w:tc>
          <w:tcPr>
            <w:tcW w:w="1768" w:type="dxa"/>
            <w:shd w:val="clear" w:color="auto" w:fill="auto"/>
          </w:tcPr>
          <w:p w:rsidR="00D5596F" w:rsidRPr="00D41148" w:rsidRDefault="00721CC0" w:rsidP="000A294A">
            <w:pPr>
              <w:tabs>
                <w:tab w:val="left" w:pos="426"/>
              </w:tabs>
              <w:spacing w:after="0"/>
              <w:jc w:val="both"/>
              <w:rPr>
                <w:szCs w:val="24"/>
              </w:rPr>
            </w:pPr>
            <w:r>
              <w:rPr>
                <w:szCs w:val="24"/>
              </w:rPr>
              <w:t>Ana Sınıfı D</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8</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D5596F" w:rsidRPr="00D41148" w:rsidRDefault="0072084D" w:rsidP="000A294A">
            <w:pPr>
              <w:tabs>
                <w:tab w:val="left" w:pos="426"/>
              </w:tabs>
              <w:spacing w:after="0"/>
              <w:jc w:val="both"/>
              <w:rPr>
                <w:szCs w:val="24"/>
              </w:rPr>
            </w:pPr>
            <w:r>
              <w:rPr>
                <w:szCs w:val="24"/>
              </w:rPr>
              <w:t>13</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23</w:t>
            </w:r>
          </w:p>
        </w:tc>
      </w:tr>
      <w:tr w:rsidR="00D5596F" w:rsidRPr="00D41148" w:rsidTr="00417244">
        <w:tc>
          <w:tcPr>
            <w:tcW w:w="1768" w:type="dxa"/>
            <w:shd w:val="clear" w:color="auto" w:fill="auto"/>
          </w:tcPr>
          <w:p w:rsidR="00D5596F" w:rsidRPr="00D41148" w:rsidRDefault="007E5636" w:rsidP="000A294A">
            <w:pPr>
              <w:tabs>
                <w:tab w:val="left" w:pos="426"/>
              </w:tabs>
              <w:spacing w:after="0"/>
              <w:jc w:val="both"/>
              <w:rPr>
                <w:szCs w:val="24"/>
              </w:rPr>
            </w:pPr>
            <w:r>
              <w:rPr>
                <w:szCs w:val="24"/>
              </w:rPr>
              <w:t>5 / A</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11</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D5596F" w:rsidRPr="00D41148" w:rsidRDefault="007E5636" w:rsidP="000A294A">
            <w:pPr>
              <w:tabs>
                <w:tab w:val="left" w:pos="426"/>
              </w:tabs>
              <w:spacing w:after="0"/>
              <w:jc w:val="both"/>
              <w:rPr>
                <w:szCs w:val="24"/>
              </w:rPr>
            </w:pPr>
            <w:r>
              <w:rPr>
                <w:szCs w:val="24"/>
              </w:rPr>
              <w:t>25</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21</w:t>
            </w:r>
          </w:p>
        </w:tc>
      </w:tr>
      <w:tr w:rsidR="00D5596F" w:rsidRPr="00D41148" w:rsidTr="00417244">
        <w:tc>
          <w:tcPr>
            <w:tcW w:w="1768" w:type="dxa"/>
            <w:shd w:val="clear" w:color="auto" w:fill="auto"/>
          </w:tcPr>
          <w:p w:rsidR="00D5596F" w:rsidRPr="00D41148" w:rsidRDefault="007E5636" w:rsidP="000A294A">
            <w:pPr>
              <w:tabs>
                <w:tab w:val="left" w:pos="426"/>
              </w:tabs>
              <w:spacing w:after="0"/>
              <w:jc w:val="both"/>
              <w:rPr>
                <w:szCs w:val="24"/>
              </w:rPr>
            </w:pPr>
            <w:r>
              <w:rPr>
                <w:szCs w:val="24"/>
              </w:rPr>
              <w:t>5 / B</w:t>
            </w:r>
          </w:p>
        </w:tc>
        <w:tc>
          <w:tcPr>
            <w:tcW w:w="892" w:type="dxa"/>
            <w:shd w:val="clear" w:color="auto" w:fill="auto"/>
          </w:tcPr>
          <w:p w:rsidR="00D5596F" w:rsidRPr="00D41148" w:rsidRDefault="0072084D" w:rsidP="000A294A">
            <w:pPr>
              <w:tabs>
                <w:tab w:val="left" w:pos="426"/>
              </w:tabs>
              <w:spacing w:after="0"/>
              <w:jc w:val="both"/>
              <w:rPr>
                <w:szCs w:val="24"/>
              </w:rPr>
            </w:pPr>
            <w:r>
              <w:rPr>
                <w:szCs w:val="24"/>
              </w:rPr>
              <w:t>11</w:t>
            </w:r>
          </w:p>
        </w:tc>
        <w:tc>
          <w:tcPr>
            <w:tcW w:w="992" w:type="dxa"/>
            <w:shd w:val="clear" w:color="auto" w:fill="auto"/>
          </w:tcPr>
          <w:p w:rsidR="00D5596F" w:rsidRPr="00D41148" w:rsidRDefault="0072084D" w:rsidP="000A294A">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D5596F" w:rsidRPr="00D41148" w:rsidRDefault="0072084D" w:rsidP="000A294A">
            <w:pPr>
              <w:tabs>
                <w:tab w:val="left" w:pos="426"/>
              </w:tabs>
              <w:spacing w:after="0"/>
              <w:jc w:val="both"/>
              <w:rPr>
                <w:szCs w:val="24"/>
              </w:rPr>
            </w:pPr>
            <w:r>
              <w:rPr>
                <w:szCs w:val="24"/>
              </w:rPr>
              <w:t>24</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D5596F" w:rsidRPr="00D41148" w:rsidRDefault="007E5636" w:rsidP="000A294A">
            <w:pPr>
              <w:tabs>
                <w:tab w:val="left" w:pos="426"/>
              </w:tabs>
              <w:spacing w:after="0"/>
              <w:jc w:val="both"/>
              <w:rPr>
                <w:szCs w:val="24"/>
              </w:rPr>
            </w:pPr>
            <w:r>
              <w:rPr>
                <w:szCs w:val="24"/>
              </w:rPr>
              <w:t>7 / 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5596F" w:rsidRPr="00D41148" w:rsidRDefault="0072084D" w:rsidP="000A294A">
            <w:pPr>
              <w:tabs>
                <w:tab w:val="left" w:pos="426"/>
              </w:tabs>
              <w:spacing w:after="0"/>
              <w:jc w:val="both"/>
              <w:rPr>
                <w:szCs w:val="24"/>
              </w:rPr>
            </w:pPr>
            <w:r>
              <w:rPr>
                <w:szCs w:val="24"/>
              </w:rPr>
              <w:t>27</w:t>
            </w:r>
          </w:p>
        </w:tc>
      </w:tr>
      <w:tr w:rsidR="0072084D" w:rsidRPr="00D41148" w:rsidTr="00417244">
        <w:tc>
          <w:tcPr>
            <w:tcW w:w="1768" w:type="dxa"/>
            <w:shd w:val="clear" w:color="auto" w:fill="auto"/>
          </w:tcPr>
          <w:p w:rsidR="0072084D" w:rsidRPr="00D41148" w:rsidRDefault="0072084D" w:rsidP="000A294A">
            <w:pPr>
              <w:tabs>
                <w:tab w:val="left" w:pos="426"/>
              </w:tabs>
              <w:spacing w:after="0"/>
              <w:jc w:val="both"/>
              <w:rPr>
                <w:szCs w:val="24"/>
              </w:rPr>
            </w:pPr>
            <w:r>
              <w:rPr>
                <w:szCs w:val="24"/>
              </w:rPr>
              <w:t>5 / C</w:t>
            </w:r>
          </w:p>
        </w:tc>
        <w:tc>
          <w:tcPr>
            <w:tcW w:w="892" w:type="dxa"/>
            <w:shd w:val="clear" w:color="auto" w:fill="auto"/>
          </w:tcPr>
          <w:p w:rsidR="0072084D" w:rsidRPr="00D41148" w:rsidRDefault="0072084D" w:rsidP="000A294A">
            <w:pPr>
              <w:tabs>
                <w:tab w:val="left" w:pos="426"/>
              </w:tabs>
              <w:spacing w:after="0"/>
              <w:jc w:val="both"/>
              <w:rPr>
                <w:szCs w:val="24"/>
              </w:rPr>
            </w:pPr>
            <w:r>
              <w:rPr>
                <w:szCs w:val="24"/>
              </w:rPr>
              <w:t>11</w:t>
            </w:r>
          </w:p>
        </w:tc>
        <w:tc>
          <w:tcPr>
            <w:tcW w:w="992" w:type="dxa"/>
            <w:shd w:val="clear" w:color="auto" w:fill="auto"/>
          </w:tcPr>
          <w:p w:rsidR="0072084D" w:rsidRPr="00D41148" w:rsidRDefault="0072084D" w:rsidP="000A294A">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72084D" w:rsidRPr="00D41148" w:rsidRDefault="0072084D" w:rsidP="000A294A">
            <w:pPr>
              <w:tabs>
                <w:tab w:val="left" w:pos="426"/>
              </w:tabs>
              <w:spacing w:after="0"/>
              <w:jc w:val="both"/>
              <w:rPr>
                <w:szCs w:val="24"/>
              </w:rPr>
            </w:pPr>
            <w:r>
              <w:rPr>
                <w:szCs w:val="24"/>
              </w:rPr>
              <w:t>27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27</w:t>
            </w:r>
          </w:p>
        </w:tc>
      </w:tr>
      <w:tr w:rsidR="0072084D" w:rsidRPr="00D41148" w:rsidTr="00417244">
        <w:tc>
          <w:tcPr>
            <w:tcW w:w="1768" w:type="dxa"/>
            <w:shd w:val="clear" w:color="auto" w:fill="auto"/>
          </w:tcPr>
          <w:p w:rsidR="0072084D" w:rsidRPr="00D41148" w:rsidRDefault="0072084D" w:rsidP="000A294A">
            <w:pPr>
              <w:tabs>
                <w:tab w:val="left" w:pos="426"/>
              </w:tabs>
              <w:spacing w:after="0"/>
              <w:jc w:val="both"/>
              <w:rPr>
                <w:szCs w:val="24"/>
              </w:rPr>
            </w:pPr>
            <w:r>
              <w:rPr>
                <w:szCs w:val="24"/>
              </w:rPr>
              <w:t>5 / D</w:t>
            </w:r>
          </w:p>
        </w:tc>
        <w:tc>
          <w:tcPr>
            <w:tcW w:w="892" w:type="dxa"/>
            <w:shd w:val="clear" w:color="auto" w:fill="auto"/>
          </w:tcPr>
          <w:p w:rsidR="0072084D" w:rsidRPr="00D41148" w:rsidRDefault="0072084D" w:rsidP="000A294A">
            <w:pPr>
              <w:tabs>
                <w:tab w:val="left" w:pos="426"/>
              </w:tabs>
              <w:spacing w:after="0"/>
              <w:jc w:val="both"/>
              <w:rPr>
                <w:szCs w:val="24"/>
              </w:rPr>
            </w:pPr>
            <w:r>
              <w:rPr>
                <w:szCs w:val="24"/>
              </w:rPr>
              <w:t>13</w:t>
            </w:r>
          </w:p>
        </w:tc>
        <w:tc>
          <w:tcPr>
            <w:tcW w:w="992" w:type="dxa"/>
            <w:shd w:val="clear" w:color="auto" w:fill="auto"/>
          </w:tcPr>
          <w:p w:rsidR="0072084D" w:rsidRPr="00D41148" w:rsidRDefault="0072084D" w:rsidP="000A294A">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72084D" w:rsidRPr="00D41148" w:rsidRDefault="0072084D" w:rsidP="000A294A">
            <w:pPr>
              <w:tabs>
                <w:tab w:val="left" w:pos="426"/>
              </w:tabs>
              <w:spacing w:after="0"/>
              <w:jc w:val="both"/>
              <w:rPr>
                <w:szCs w:val="24"/>
              </w:rPr>
            </w:pPr>
            <w:r>
              <w:rPr>
                <w:szCs w:val="24"/>
              </w:rPr>
              <w:t>27</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23</w:t>
            </w:r>
          </w:p>
        </w:tc>
      </w:tr>
      <w:tr w:rsidR="0072084D" w:rsidRPr="00D41148" w:rsidTr="00417244">
        <w:tc>
          <w:tcPr>
            <w:tcW w:w="1768" w:type="dxa"/>
            <w:shd w:val="clear" w:color="auto" w:fill="auto"/>
          </w:tcPr>
          <w:p w:rsidR="0072084D" w:rsidRPr="00D41148" w:rsidRDefault="0072084D" w:rsidP="000A294A">
            <w:pPr>
              <w:tabs>
                <w:tab w:val="left" w:pos="426"/>
              </w:tabs>
              <w:spacing w:after="0"/>
              <w:jc w:val="both"/>
              <w:rPr>
                <w:szCs w:val="24"/>
              </w:rPr>
            </w:pPr>
            <w:r>
              <w:rPr>
                <w:szCs w:val="24"/>
              </w:rPr>
              <w:t>5 / E</w:t>
            </w:r>
          </w:p>
        </w:tc>
        <w:tc>
          <w:tcPr>
            <w:tcW w:w="892" w:type="dxa"/>
            <w:shd w:val="clear" w:color="auto" w:fill="auto"/>
          </w:tcPr>
          <w:p w:rsidR="0072084D" w:rsidRPr="00D41148" w:rsidRDefault="0072084D" w:rsidP="000A294A">
            <w:pPr>
              <w:tabs>
                <w:tab w:val="left" w:pos="426"/>
              </w:tabs>
              <w:spacing w:after="0"/>
              <w:jc w:val="both"/>
              <w:rPr>
                <w:szCs w:val="24"/>
              </w:rPr>
            </w:pPr>
            <w:r>
              <w:rPr>
                <w:szCs w:val="24"/>
              </w:rPr>
              <w:t>7</w:t>
            </w:r>
          </w:p>
        </w:tc>
        <w:tc>
          <w:tcPr>
            <w:tcW w:w="992" w:type="dxa"/>
            <w:shd w:val="clear" w:color="auto" w:fill="auto"/>
          </w:tcPr>
          <w:p w:rsidR="0072084D" w:rsidRPr="00D41148" w:rsidRDefault="0072084D" w:rsidP="000A294A">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72084D" w:rsidRPr="00D41148" w:rsidRDefault="0072084D" w:rsidP="000A294A">
            <w:pPr>
              <w:tabs>
                <w:tab w:val="left" w:pos="426"/>
              </w:tabs>
              <w:spacing w:after="0"/>
              <w:jc w:val="both"/>
              <w:rPr>
                <w:szCs w:val="24"/>
              </w:rPr>
            </w:pPr>
            <w:r>
              <w:rPr>
                <w:szCs w:val="24"/>
              </w:rPr>
              <w:t>25</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23</w:t>
            </w:r>
          </w:p>
        </w:tc>
      </w:tr>
      <w:tr w:rsidR="0072084D" w:rsidRPr="00D41148" w:rsidTr="00417244">
        <w:tc>
          <w:tcPr>
            <w:tcW w:w="1768" w:type="dxa"/>
            <w:shd w:val="clear" w:color="auto" w:fill="auto"/>
          </w:tcPr>
          <w:p w:rsidR="0072084D" w:rsidRPr="00D41148" w:rsidRDefault="0072084D" w:rsidP="005B5E0E">
            <w:pPr>
              <w:tabs>
                <w:tab w:val="left" w:pos="426"/>
              </w:tabs>
              <w:spacing w:after="0"/>
              <w:jc w:val="both"/>
              <w:rPr>
                <w:szCs w:val="24"/>
              </w:rPr>
            </w:pPr>
            <w:r>
              <w:rPr>
                <w:szCs w:val="24"/>
              </w:rPr>
              <w:t>6 / A</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16</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25</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22</w:t>
            </w:r>
          </w:p>
        </w:tc>
      </w:tr>
      <w:tr w:rsidR="0072084D" w:rsidRPr="00D41148" w:rsidTr="00417244">
        <w:tc>
          <w:tcPr>
            <w:tcW w:w="1768" w:type="dxa"/>
            <w:shd w:val="clear" w:color="auto" w:fill="auto"/>
          </w:tcPr>
          <w:p w:rsidR="0072084D" w:rsidRPr="00D41148" w:rsidRDefault="0072084D" w:rsidP="005B5E0E">
            <w:pPr>
              <w:tabs>
                <w:tab w:val="left" w:pos="426"/>
              </w:tabs>
              <w:spacing w:after="0"/>
              <w:jc w:val="both"/>
              <w:rPr>
                <w:szCs w:val="24"/>
              </w:rPr>
            </w:pPr>
            <w:r>
              <w:rPr>
                <w:szCs w:val="24"/>
              </w:rPr>
              <w:t>6 / B</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9</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22</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24</w:t>
            </w:r>
          </w:p>
        </w:tc>
      </w:tr>
      <w:tr w:rsidR="0072084D" w:rsidRPr="00D41148" w:rsidTr="00417244">
        <w:tc>
          <w:tcPr>
            <w:tcW w:w="1768" w:type="dxa"/>
            <w:shd w:val="clear" w:color="auto" w:fill="auto"/>
          </w:tcPr>
          <w:p w:rsidR="0072084D" w:rsidRPr="00D41148" w:rsidRDefault="0072084D" w:rsidP="005B5E0E">
            <w:pPr>
              <w:tabs>
                <w:tab w:val="left" w:pos="426"/>
              </w:tabs>
              <w:spacing w:after="0"/>
              <w:jc w:val="both"/>
              <w:rPr>
                <w:szCs w:val="24"/>
              </w:rPr>
            </w:pPr>
            <w:r>
              <w:rPr>
                <w:szCs w:val="24"/>
              </w:rPr>
              <w:t>6 / C</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12</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24</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8 / 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21</w:t>
            </w:r>
          </w:p>
        </w:tc>
      </w:tr>
      <w:tr w:rsidR="0072084D" w:rsidRPr="00D41148" w:rsidTr="00417244">
        <w:tc>
          <w:tcPr>
            <w:tcW w:w="1768" w:type="dxa"/>
            <w:shd w:val="clear" w:color="auto" w:fill="auto"/>
          </w:tcPr>
          <w:p w:rsidR="0072084D" w:rsidRPr="00D41148" w:rsidRDefault="0072084D" w:rsidP="005B5E0E">
            <w:pPr>
              <w:tabs>
                <w:tab w:val="left" w:pos="426"/>
              </w:tabs>
              <w:spacing w:after="0"/>
              <w:jc w:val="both"/>
              <w:rPr>
                <w:szCs w:val="24"/>
              </w:rPr>
            </w:pPr>
            <w:r>
              <w:rPr>
                <w:szCs w:val="24"/>
              </w:rPr>
              <w:t>6 / D</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11</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21</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Özel Eğitim 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5B5E0E">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0968E8" w:rsidP="005B5E0E">
            <w:pPr>
              <w:tabs>
                <w:tab w:val="left" w:pos="426"/>
              </w:tabs>
              <w:spacing w:after="0"/>
              <w:jc w:val="both"/>
              <w:rPr>
                <w:szCs w:val="24"/>
              </w:rPr>
            </w:pPr>
            <w:r>
              <w:rPr>
                <w:szCs w:val="24"/>
              </w:rPr>
              <w:t>10</w:t>
            </w:r>
          </w:p>
        </w:tc>
      </w:tr>
      <w:tr w:rsidR="0072084D" w:rsidRPr="00D41148" w:rsidTr="00417244">
        <w:tc>
          <w:tcPr>
            <w:tcW w:w="1768" w:type="dxa"/>
            <w:shd w:val="clear" w:color="auto" w:fill="auto"/>
          </w:tcPr>
          <w:p w:rsidR="0072084D" w:rsidRDefault="0072084D" w:rsidP="005B5E0E">
            <w:pPr>
              <w:tabs>
                <w:tab w:val="left" w:pos="426"/>
              </w:tabs>
              <w:spacing w:after="0"/>
              <w:jc w:val="both"/>
              <w:rPr>
                <w:szCs w:val="24"/>
              </w:rPr>
            </w:pPr>
            <w:r>
              <w:rPr>
                <w:szCs w:val="24"/>
              </w:rPr>
              <w:t>6 / E</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13</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24</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r>
      <w:tr w:rsidR="0072084D" w:rsidRPr="00D41148" w:rsidTr="00417244">
        <w:tc>
          <w:tcPr>
            <w:tcW w:w="1768" w:type="dxa"/>
            <w:shd w:val="clear" w:color="auto" w:fill="auto"/>
          </w:tcPr>
          <w:p w:rsidR="0072084D" w:rsidRDefault="0072084D" w:rsidP="005B5E0E">
            <w:pPr>
              <w:tabs>
                <w:tab w:val="left" w:pos="426"/>
              </w:tabs>
              <w:spacing w:after="0"/>
              <w:jc w:val="both"/>
              <w:rPr>
                <w:szCs w:val="24"/>
              </w:rPr>
            </w:pPr>
            <w:r>
              <w:rPr>
                <w:szCs w:val="24"/>
              </w:rPr>
              <w:t>6 / F</w:t>
            </w:r>
          </w:p>
        </w:tc>
        <w:tc>
          <w:tcPr>
            <w:tcW w:w="892" w:type="dxa"/>
            <w:shd w:val="clear" w:color="auto" w:fill="auto"/>
          </w:tcPr>
          <w:p w:rsidR="0072084D" w:rsidRPr="00D41148" w:rsidRDefault="0072084D" w:rsidP="005B5E0E">
            <w:pPr>
              <w:tabs>
                <w:tab w:val="left" w:pos="426"/>
              </w:tabs>
              <w:spacing w:after="0"/>
              <w:jc w:val="both"/>
              <w:rPr>
                <w:szCs w:val="24"/>
              </w:rPr>
            </w:pPr>
            <w:r>
              <w:rPr>
                <w:szCs w:val="24"/>
              </w:rPr>
              <w:t>8</w:t>
            </w:r>
          </w:p>
        </w:tc>
        <w:tc>
          <w:tcPr>
            <w:tcW w:w="992" w:type="dxa"/>
            <w:shd w:val="clear" w:color="auto" w:fill="auto"/>
          </w:tcPr>
          <w:p w:rsidR="0072084D" w:rsidRPr="00D41148" w:rsidRDefault="0072084D" w:rsidP="005B5E0E">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72084D" w:rsidRPr="00D41148" w:rsidRDefault="0072084D" w:rsidP="005B5E0E">
            <w:pPr>
              <w:tabs>
                <w:tab w:val="left" w:pos="426"/>
              </w:tabs>
              <w:spacing w:after="0"/>
              <w:jc w:val="both"/>
              <w:rPr>
                <w:szCs w:val="24"/>
              </w:rPr>
            </w:pPr>
            <w:r>
              <w:rPr>
                <w:szCs w:val="24"/>
              </w:rPr>
              <w:t>23</w:t>
            </w:r>
          </w:p>
        </w:tc>
        <w:tc>
          <w:tcPr>
            <w:tcW w:w="1842" w:type="dxa"/>
            <w:tcBorders>
              <w:top w:val="single" w:sz="6" w:space="0" w:color="auto"/>
              <w:left w:val="single" w:sz="12"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2084D" w:rsidRPr="00D41148" w:rsidRDefault="0072084D" w:rsidP="000A294A">
            <w:pPr>
              <w:tabs>
                <w:tab w:val="left" w:pos="426"/>
              </w:tabs>
              <w:spacing w:after="0"/>
              <w:jc w:val="both"/>
              <w:rPr>
                <w:szCs w:val="24"/>
              </w:rPr>
            </w:pPr>
          </w:p>
        </w:tc>
      </w:tr>
    </w:tbl>
    <w:p w:rsidR="00D5596F" w:rsidRDefault="00D5596F" w:rsidP="00D5596F">
      <w:pPr>
        <w:tabs>
          <w:tab w:val="left" w:pos="426"/>
        </w:tabs>
        <w:spacing w:after="0"/>
        <w:jc w:val="both"/>
        <w:rPr>
          <w:szCs w:val="24"/>
        </w:rPr>
      </w:pPr>
    </w:p>
    <w:p w:rsidR="00D5596F" w:rsidRDefault="00D5596F" w:rsidP="00D5596F">
      <w:pPr>
        <w:pStyle w:val="Balk3"/>
      </w:pPr>
      <w:r>
        <w:lastRenderedPageBreak/>
        <w:t>Donanım ve Teknolojik Kaynaklarımız</w:t>
      </w:r>
    </w:p>
    <w:p w:rsidR="00D5596F" w:rsidRDefault="00D5596F" w:rsidP="00D5596F">
      <w:pPr>
        <w:ind w:firstLine="708"/>
      </w:pPr>
      <w:r>
        <w:t>Teknolojik kaynaklar başta olmak üzere okulumuzda bulunan çalışır durumdaki donanım malzemesine ilişkin bilgiye alttaki tabloda yer verilmiştir.</w:t>
      </w:r>
    </w:p>
    <w:p w:rsidR="00D5596F" w:rsidRPr="004962D0" w:rsidRDefault="00D5596F" w:rsidP="00D5596F">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0"/>
        <w:gridCol w:w="4666"/>
        <w:gridCol w:w="2331"/>
      </w:tblGrid>
      <w:tr w:rsidR="00D5596F" w:rsidTr="000A294A">
        <w:tc>
          <w:tcPr>
            <w:tcW w:w="4714" w:type="dxa"/>
            <w:shd w:val="clear" w:color="auto" w:fill="auto"/>
          </w:tcPr>
          <w:p w:rsidR="00D5596F" w:rsidRDefault="00D5596F" w:rsidP="000A294A">
            <w:r>
              <w:t>Akıllı Tahta Sayısı</w:t>
            </w:r>
          </w:p>
        </w:tc>
        <w:tc>
          <w:tcPr>
            <w:tcW w:w="2357" w:type="dxa"/>
            <w:shd w:val="clear" w:color="auto" w:fill="auto"/>
          </w:tcPr>
          <w:p w:rsidR="00D5596F" w:rsidRDefault="00F55AE4" w:rsidP="000A294A">
            <w:r>
              <w:t>33</w:t>
            </w:r>
          </w:p>
        </w:tc>
        <w:tc>
          <w:tcPr>
            <w:tcW w:w="4715" w:type="dxa"/>
            <w:shd w:val="clear" w:color="auto" w:fill="auto"/>
          </w:tcPr>
          <w:p w:rsidR="00D5596F" w:rsidRDefault="00D5596F" w:rsidP="000A294A">
            <w:r>
              <w:t>TV Sayısı</w:t>
            </w:r>
          </w:p>
        </w:tc>
        <w:tc>
          <w:tcPr>
            <w:tcW w:w="2358" w:type="dxa"/>
            <w:shd w:val="clear" w:color="auto" w:fill="auto"/>
          </w:tcPr>
          <w:p w:rsidR="00D5596F" w:rsidRDefault="000015EE" w:rsidP="000A294A">
            <w:r>
              <w:t>1</w:t>
            </w:r>
          </w:p>
        </w:tc>
      </w:tr>
      <w:tr w:rsidR="00D5596F" w:rsidTr="000A294A">
        <w:tc>
          <w:tcPr>
            <w:tcW w:w="4714" w:type="dxa"/>
            <w:shd w:val="clear" w:color="auto" w:fill="auto"/>
          </w:tcPr>
          <w:p w:rsidR="00D5596F" w:rsidRDefault="00D5596F" w:rsidP="000A294A">
            <w:r>
              <w:t>Masaüstü Bilgisayar Sayısı</w:t>
            </w:r>
          </w:p>
        </w:tc>
        <w:tc>
          <w:tcPr>
            <w:tcW w:w="2357" w:type="dxa"/>
            <w:shd w:val="clear" w:color="auto" w:fill="auto"/>
          </w:tcPr>
          <w:p w:rsidR="00D5596F" w:rsidRDefault="000015EE" w:rsidP="000A294A">
            <w:r>
              <w:t>32</w:t>
            </w:r>
          </w:p>
        </w:tc>
        <w:tc>
          <w:tcPr>
            <w:tcW w:w="4715" w:type="dxa"/>
            <w:shd w:val="clear" w:color="auto" w:fill="auto"/>
          </w:tcPr>
          <w:p w:rsidR="00D5596F" w:rsidRDefault="00D5596F" w:rsidP="000A294A">
            <w:r>
              <w:t>Yazıcı Sayısı</w:t>
            </w:r>
          </w:p>
        </w:tc>
        <w:tc>
          <w:tcPr>
            <w:tcW w:w="2358" w:type="dxa"/>
            <w:shd w:val="clear" w:color="auto" w:fill="auto"/>
          </w:tcPr>
          <w:p w:rsidR="00D5596F" w:rsidRDefault="000015EE" w:rsidP="000A294A">
            <w:r>
              <w:t>10</w:t>
            </w:r>
          </w:p>
        </w:tc>
      </w:tr>
      <w:tr w:rsidR="00D5596F" w:rsidTr="000A294A">
        <w:tc>
          <w:tcPr>
            <w:tcW w:w="4714" w:type="dxa"/>
            <w:shd w:val="clear" w:color="auto" w:fill="auto"/>
          </w:tcPr>
          <w:p w:rsidR="00D5596F" w:rsidRDefault="00D5596F" w:rsidP="000A294A">
            <w:r>
              <w:t>Taşınabilir Bilgisayar Sayısı</w:t>
            </w:r>
          </w:p>
        </w:tc>
        <w:tc>
          <w:tcPr>
            <w:tcW w:w="2357" w:type="dxa"/>
            <w:shd w:val="clear" w:color="auto" w:fill="auto"/>
          </w:tcPr>
          <w:p w:rsidR="00D5596F" w:rsidRDefault="000015EE" w:rsidP="000A294A">
            <w:r>
              <w:t>1</w:t>
            </w:r>
          </w:p>
        </w:tc>
        <w:tc>
          <w:tcPr>
            <w:tcW w:w="4715" w:type="dxa"/>
            <w:shd w:val="clear" w:color="auto" w:fill="auto"/>
          </w:tcPr>
          <w:p w:rsidR="00D5596F" w:rsidRDefault="00D5596F" w:rsidP="000A294A">
            <w:r>
              <w:t>Fotokopi Makinası Sayısı</w:t>
            </w:r>
          </w:p>
        </w:tc>
        <w:tc>
          <w:tcPr>
            <w:tcW w:w="2358" w:type="dxa"/>
            <w:shd w:val="clear" w:color="auto" w:fill="auto"/>
          </w:tcPr>
          <w:p w:rsidR="00D5596F" w:rsidRDefault="000015EE" w:rsidP="000A294A">
            <w:r>
              <w:t>1</w:t>
            </w:r>
          </w:p>
        </w:tc>
      </w:tr>
    </w:tbl>
    <w:p w:rsidR="00D5596F" w:rsidRDefault="00D5596F" w:rsidP="008A63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2324"/>
        <w:gridCol w:w="4657"/>
        <w:gridCol w:w="2351"/>
      </w:tblGrid>
      <w:tr w:rsidR="000015EE" w:rsidTr="000A294A">
        <w:tc>
          <w:tcPr>
            <w:tcW w:w="4714" w:type="dxa"/>
            <w:shd w:val="clear" w:color="auto" w:fill="auto"/>
          </w:tcPr>
          <w:p w:rsidR="000015EE" w:rsidRDefault="000015EE" w:rsidP="000A294A">
            <w:r>
              <w:t>Projeksiyon Sayısı</w:t>
            </w:r>
          </w:p>
        </w:tc>
        <w:tc>
          <w:tcPr>
            <w:tcW w:w="2357" w:type="dxa"/>
            <w:shd w:val="clear" w:color="auto" w:fill="auto"/>
          </w:tcPr>
          <w:p w:rsidR="000015EE" w:rsidRDefault="000015EE" w:rsidP="000A294A">
            <w:r>
              <w:t>3</w:t>
            </w:r>
          </w:p>
        </w:tc>
        <w:tc>
          <w:tcPr>
            <w:tcW w:w="4715" w:type="dxa"/>
            <w:shd w:val="clear" w:color="auto" w:fill="auto"/>
          </w:tcPr>
          <w:p w:rsidR="000015EE" w:rsidRDefault="000015EE" w:rsidP="000A294A">
            <w:r>
              <w:t>İnternet Bağlantı Hızı</w:t>
            </w:r>
          </w:p>
        </w:tc>
        <w:tc>
          <w:tcPr>
            <w:tcW w:w="2358" w:type="dxa"/>
            <w:shd w:val="clear" w:color="auto" w:fill="auto"/>
          </w:tcPr>
          <w:p w:rsidR="000015EE" w:rsidRDefault="000A294A" w:rsidP="000A294A">
            <w:r>
              <w:t>45Mbps/8Mbps</w:t>
            </w:r>
          </w:p>
        </w:tc>
      </w:tr>
      <w:tr w:rsidR="000015EE" w:rsidTr="000A294A">
        <w:tc>
          <w:tcPr>
            <w:tcW w:w="4714" w:type="dxa"/>
            <w:shd w:val="clear" w:color="auto" w:fill="auto"/>
          </w:tcPr>
          <w:p w:rsidR="000015EE" w:rsidRDefault="000015EE" w:rsidP="000A294A"/>
        </w:tc>
        <w:tc>
          <w:tcPr>
            <w:tcW w:w="2357" w:type="dxa"/>
            <w:shd w:val="clear" w:color="auto" w:fill="auto"/>
          </w:tcPr>
          <w:p w:rsidR="000015EE" w:rsidRDefault="000015EE" w:rsidP="000A294A"/>
        </w:tc>
        <w:tc>
          <w:tcPr>
            <w:tcW w:w="4715" w:type="dxa"/>
            <w:shd w:val="clear" w:color="auto" w:fill="auto"/>
          </w:tcPr>
          <w:p w:rsidR="000015EE" w:rsidRDefault="000015EE" w:rsidP="000A294A"/>
        </w:tc>
        <w:tc>
          <w:tcPr>
            <w:tcW w:w="2358" w:type="dxa"/>
            <w:shd w:val="clear" w:color="auto" w:fill="auto"/>
          </w:tcPr>
          <w:p w:rsidR="000015EE" w:rsidRDefault="000015EE" w:rsidP="000A294A"/>
        </w:tc>
      </w:tr>
    </w:tbl>
    <w:p w:rsidR="000015EE" w:rsidRDefault="000015EE" w:rsidP="000015EE"/>
    <w:p w:rsidR="000015EE" w:rsidRDefault="000015EE" w:rsidP="000015EE">
      <w:pPr>
        <w:pStyle w:val="Balk3"/>
      </w:pPr>
      <w:r>
        <w:t>Gelir ve Gider Bilgisi</w:t>
      </w:r>
    </w:p>
    <w:p w:rsidR="000015EE" w:rsidRDefault="000015EE" w:rsidP="000015EE">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0015EE" w:rsidTr="000A294A">
        <w:tc>
          <w:tcPr>
            <w:tcW w:w="2357" w:type="dxa"/>
            <w:shd w:val="clear" w:color="auto" w:fill="auto"/>
          </w:tcPr>
          <w:p w:rsidR="000015EE" w:rsidRPr="00D41148" w:rsidRDefault="000015EE" w:rsidP="000A294A">
            <w:pPr>
              <w:rPr>
                <w:b/>
              </w:rPr>
            </w:pPr>
            <w:r w:rsidRPr="00D41148">
              <w:rPr>
                <w:b/>
              </w:rPr>
              <w:t>Yıllar</w:t>
            </w:r>
          </w:p>
        </w:tc>
        <w:tc>
          <w:tcPr>
            <w:tcW w:w="2357" w:type="dxa"/>
            <w:shd w:val="clear" w:color="auto" w:fill="auto"/>
          </w:tcPr>
          <w:p w:rsidR="000015EE" w:rsidRPr="00D41148" w:rsidRDefault="000015EE" w:rsidP="000A294A">
            <w:pPr>
              <w:rPr>
                <w:b/>
              </w:rPr>
            </w:pPr>
            <w:r w:rsidRPr="00D41148">
              <w:rPr>
                <w:b/>
              </w:rPr>
              <w:t>Gelir Miktarı</w:t>
            </w:r>
          </w:p>
        </w:tc>
        <w:tc>
          <w:tcPr>
            <w:tcW w:w="2357" w:type="dxa"/>
            <w:shd w:val="clear" w:color="auto" w:fill="auto"/>
          </w:tcPr>
          <w:p w:rsidR="000015EE" w:rsidRPr="00D41148" w:rsidRDefault="000015EE" w:rsidP="000A294A">
            <w:pPr>
              <w:rPr>
                <w:b/>
              </w:rPr>
            </w:pPr>
            <w:r w:rsidRPr="00D41148">
              <w:rPr>
                <w:b/>
              </w:rPr>
              <w:t>Gider Miktarı</w:t>
            </w:r>
          </w:p>
        </w:tc>
      </w:tr>
      <w:tr w:rsidR="000015EE" w:rsidTr="000A294A">
        <w:tc>
          <w:tcPr>
            <w:tcW w:w="2357" w:type="dxa"/>
            <w:shd w:val="clear" w:color="auto" w:fill="auto"/>
          </w:tcPr>
          <w:p w:rsidR="000015EE" w:rsidRDefault="000015EE" w:rsidP="000A294A">
            <w:r>
              <w:t>2016</w:t>
            </w:r>
          </w:p>
        </w:tc>
        <w:tc>
          <w:tcPr>
            <w:tcW w:w="2357" w:type="dxa"/>
            <w:shd w:val="clear" w:color="auto" w:fill="auto"/>
          </w:tcPr>
          <w:p w:rsidR="000015EE" w:rsidRDefault="00D61671" w:rsidP="000A294A">
            <w:r>
              <w:t>22.770 TL</w:t>
            </w:r>
          </w:p>
        </w:tc>
        <w:tc>
          <w:tcPr>
            <w:tcW w:w="2357" w:type="dxa"/>
            <w:shd w:val="clear" w:color="auto" w:fill="auto"/>
          </w:tcPr>
          <w:p w:rsidR="000015EE" w:rsidRDefault="00D61671" w:rsidP="000A294A">
            <w:r>
              <w:t>22.960 TL</w:t>
            </w:r>
          </w:p>
        </w:tc>
      </w:tr>
      <w:tr w:rsidR="000015EE" w:rsidTr="000A294A">
        <w:tc>
          <w:tcPr>
            <w:tcW w:w="2357" w:type="dxa"/>
            <w:shd w:val="clear" w:color="auto" w:fill="auto"/>
          </w:tcPr>
          <w:p w:rsidR="000015EE" w:rsidRDefault="000015EE" w:rsidP="000A294A">
            <w:r>
              <w:t>2017</w:t>
            </w:r>
          </w:p>
        </w:tc>
        <w:tc>
          <w:tcPr>
            <w:tcW w:w="2357" w:type="dxa"/>
            <w:shd w:val="clear" w:color="auto" w:fill="auto"/>
          </w:tcPr>
          <w:p w:rsidR="000015EE" w:rsidRDefault="00D61671" w:rsidP="000A294A">
            <w:r>
              <w:t>16.318 TL</w:t>
            </w:r>
          </w:p>
        </w:tc>
        <w:tc>
          <w:tcPr>
            <w:tcW w:w="2357" w:type="dxa"/>
            <w:shd w:val="clear" w:color="auto" w:fill="auto"/>
          </w:tcPr>
          <w:p w:rsidR="000015EE" w:rsidRDefault="00D61671" w:rsidP="000A294A">
            <w:r>
              <w:t>16.290 TL</w:t>
            </w:r>
          </w:p>
        </w:tc>
      </w:tr>
    </w:tbl>
    <w:p w:rsidR="000015EE" w:rsidRDefault="000015EE" w:rsidP="008A6388"/>
    <w:p w:rsidR="000A294A" w:rsidRPr="00A47F2F" w:rsidRDefault="000A294A" w:rsidP="000A294A">
      <w:pPr>
        <w:pStyle w:val="Balk2"/>
      </w:pPr>
      <w:bookmarkStart w:id="21" w:name="_Toc531097536"/>
      <w:r w:rsidRPr="00A47F2F">
        <w:lastRenderedPageBreak/>
        <w:t>PAYDAŞ ANALİZİ</w:t>
      </w:r>
      <w:bookmarkEnd w:id="21"/>
    </w:p>
    <w:p w:rsidR="000A294A" w:rsidRDefault="000A294A" w:rsidP="000A294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A294A" w:rsidRDefault="000A294A" w:rsidP="000A294A">
      <w:pPr>
        <w:jc w:val="both"/>
      </w:pPr>
      <w:r w:rsidRPr="00B21A33">
        <w:rPr>
          <w:noProof/>
          <w:szCs w:val="24"/>
        </w:rPr>
        <w:drawing>
          <wp:inline distT="0" distB="0" distL="0" distR="0">
            <wp:extent cx="3924300" cy="2571750"/>
            <wp:effectExtent l="0" t="38100" r="0" b="3810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A294A" w:rsidRDefault="000A294A" w:rsidP="000A294A">
      <w:pPr>
        <w:jc w:val="both"/>
      </w:pPr>
    </w:p>
    <w:p w:rsidR="000A294A" w:rsidRDefault="000A294A" w:rsidP="000A294A">
      <w:pPr>
        <w:jc w:val="both"/>
      </w:pPr>
      <w:r>
        <w:t xml:space="preserve">Paydaş anketlerine ilişkin ortaya çıkan temel sonuçlara altta yer verilmiştir: </w:t>
      </w:r>
    </w:p>
    <w:p w:rsidR="000A294A" w:rsidRDefault="000A294A" w:rsidP="000A294A">
      <w:pPr>
        <w:pStyle w:val="Balk3"/>
      </w:pPr>
      <w:r>
        <w:lastRenderedPageBreak/>
        <w:t>Öğrenci Anketi Sonuçları:</w:t>
      </w:r>
    </w:p>
    <w:p w:rsidR="001470D4" w:rsidRDefault="001470D4" w:rsidP="000A294A">
      <w:r>
        <w:rPr>
          <w:noProof/>
        </w:rPr>
        <w:drawing>
          <wp:inline distT="0" distB="0" distL="0" distR="0" wp14:anchorId="0E09862C" wp14:editId="4655FE04">
            <wp:extent cx="3895725" cy="23241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22EAD982" wp14:editId="6BFEBE76">
            <wp:extent cx="3895725" cy="23241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3744B0A0" wp14:editId="26DD9AFF">
            <wp:extent cx="3895725" cy="2324100"/>
            <wp:effectExtent l="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4C7149D2" wp14:editId="1E8FF24B">
            <wp:extent cx="3895725" cy="2324100"/>
            <wp:effectExtent l="0" t="0" r="952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lastRenderedPageBreak/>
        <w:drawing>
          <wp:inline distT="0" distB="0" distL="0" distR="0" wp14:anchorId="13A0DAE6" wp14:editId="134EEFEE">
            <wp:extent cx="3895725" cy="232410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6C5C2ABA" wp14:editId="56573847">
            <wp:extent cx="3895725" cy="2324100"/>
            <wp:effectExtent l="0" t="0" r="952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48D8EFB9" wp14:editId="6B16EC2F">
            <wp:extent cx="3895725" cy="2324100"/>
            <wp:effectExtent l="0" t="0" r="9525"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58BE707D" wp14:editId="696FB298">
            <wp:extent cx="3895725" cy="2324100"/>
            <wp:effectExtent l="0" t="0" r="9525"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lastRenderedPageBreak/>
        <w:drawing>
          <wp:inline distT="0" distB="0" distL="0" distR="0" wp14:anchorId="5613D100" wp14:editId="7D23643B">
            <wp:extent cx="3895725" cy="2324100"/>
            <wp:effectExtent l="0" t="0" r="952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4138C26E" wp14:editId="51C924AB">
            <wp:extent cx="3895725" cy="2324100"/>
            <wp:effectExtent l="0" t="0" r="9525"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53DC06D0" wp14:editId="2C908A11">
            <wp:extent cx="3895725" cy="2324100"/>
            <wp:effectExtent l="0" t="0" r="9525"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3C81536F" wp14:editId="400D6EC4">
            <wp:extent cx="3895725" cy="2324100"/>
            <wp:effectExtent l="0" t="0" r="9525"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lastRenderedPageBreak/>
        <w:drawing>
          <wp:inline distT="0" distB="0" distL="0" distR="0" wp14:anchorId="6675DA2A" wp14:editId="5E5F1EB5">
            <wp:extent cx="3895725" cy="2324100"/>
            <wp:effectExtent l="0" t="0" r="9525"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45226" w:rsidRDefault="00845226" w:rsidP="000D32EA">
      <w:pPr>
        <w:jc w:val="both"/>
      </w:pPr>
    </w:p>
    <w:p w:rsidR="00845226" w:rsidRDefault="00845226" w:rsidP="000D32EA">
      <w:pPr>
        <w:ind w:firstLine="708"/>
        <w:jc w:val="both"/>
      </w:pPr>
      <w:r>
        <w:t xml:space="preserve">Öğrencilerimizin ortalama %80’i öğretmenler ile rahat konuşabildiğini ve kendilerini okulda güvende hissettiklerini belirtmiştir. %90’ı ise derslerin öğretmenler tarafından konuya uygun araç gereçlerin kullanılarak ve çeşitli öğrenme yöntemlerinin uygulanarak dersin işlendiği düşüncesindedir. Fakat öğrenci anket sonuçlarında katılmıyorum ifadesinin oranının yüksek olduğu ifade, kantinde satılan malzemelerin sağlıklı ve güvenilir </w:t>
      </w:r>
      <w:r w:rsidR="000D32EA">
        <w:t xml:space="preserve">olup </w:t>
      </w:r>
      <w:r>
        <w:t>olmadığını</w:t>
      </w:r>
      <w:r w:rsidR="000D32EA">
        <w:t>n sorulduğu sorudur.</w:t>
      </w:r>
      <w:r>
        <w:t xml:space="preserve"> </w:t>
      </w:r>
    </w:p>
    <w:p w:rsidR="001F3C1C" w:rsidRDefault="005E3EB5" w:rsidP="000D32EA">
      <w:pPr>
        <w:ind w:firstLine="708"/>
        <w:jc w:val="both"/>
      </w:pPr>
      <w:r>
        <w:rPr>
          <w:noProof/>
        </w:rPr>
        <w:lastRenderedPageBreak/>
        <w:drawing>
          <wp:inline distT="0" distB="0" distL="0" distR="0" wp14:anchorId="0ACA6A79" wp14:editId="089C894F">
            <wp:extent cx="3543300" cy="2671763"/>
            <wp:effectExtent l="0" t="0" r="19050" b="14605"/>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3EB5" w:rsidRDefault="005E3EB5" w:rsidP="000D32EA">
      <w:pPr>
        <w:ind w:firstLine="708"/>
        <w:jc w:val="both"/>
      </w:pPr>
    </w:p>
    <w:p w:rsidR="000A294A" w:rsidRDefault="000A294A" w:rsidP="000A294A">
      <w:pPr>
        <w:pStyle w:val="Balk3"/>
        <w:rPr>
          <w:szCs w:val="24"/>
        </w:rPr>
      </w:pPr>
      <w:r>
        <w:rPr>
          <w:szCs w:val="24"/>
        </w:rPr>
        <w:lastRenderedPageBreak/>
        <w:t>Öğretmen Anketi Sonuçları:</w:t>
      </w:r>
    </w:p>
    <w:p w:rsidR="000A294A" w:rsidRDefault="001470D4" w:rsidP="000A294A">
      <w:r>
        <w:rPr>
          <w:noProof/>
        </w:rPr>
        <w:drawing>
          <wp:inline distT="0" distB="0" distL="0" distR="0" wp14:anchorId="630BE057" wp14:editId="6CB378AA">
            <wp:extent cx="3886200" cy="2600326"/>
            <wp:effectExtent l="0" t="0" r="0" b="9525"/>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17CDDD09" wp14:editId="3C28F184">
            <wp:extent cx="3886200" cy="2600326"/>
            <wp:effectExtent l="0" t="0" r="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14:anchorId="457CA945" wp14:editId="09C63431">
            <wp:extent cx="3886200" cy="2600326"/>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6EFE3C9D" wp14:editId="13CCEA1C">
            <wp:extent cx="3886200" cy="2600326"/>
            <wp:effectExtent l="0" t="0" r="0" b="9525"/>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lastRenderedPageBreak/>
        <w:drawing>
          <wp:inline distT="0" distB="0" distL="0" distR="0" wp14:anchorId="26311AEA" wp14:editId="373DF164">
            <wp:extent cx="3886200" cy="2600326"/>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14:anchorId="2091BB74" wp14:editId="5E624C2A">
            <wp:extent cx="3886200" cy="2600326"/>
            <wp:effectExtent l="0" t="0" r="0"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5BCC9CA8" wp14:editId="7C10C1FE">
            <wp:extent cx="3886200" cy="2600326"/>
            <wp:effectExtent l="0" t="0" r="0" b="9525"/>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14:anchorId="1F2F2374" wp14:editId="29EF2C34">
            <wp:extent cx="3886200" cy="2600326"/>
            <wp:effectExtent l="0" t="0" r="0" b="9525"/>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lastRenderedPageBreak/>
        <w:drawing>
          <wp:inline distT="0" distB="0" distL="0" distR="0" wp14:anchorId="46C5B8BB" wp14:editId="577F9557">
            <wp:extent cx="3886200" cy="2600326"/>
            <wp:effectExtent l="0" t="0" r="0" b="9525"/>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rPr>
        <w:drawing>
          <wp:inline distT="0" distB="0" distL="0" distR="0" wp14:anchorId="2B19E6F8" wp14:editId="54910B43">
            <wp:extent cx="3886200" cy="2600326"/>
            <wp:effectExtent l="0" t="0" r="0" b="9525"/>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5EF6F0E1" wp14:editId="5B69EF51">
            <wp:extent cx="3886200" cy="2600326"/>
            <wp:effectExtent l="0" t="0" r="0" b="9525"/>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rPr>
        <w:drawing>
          <wp:inline distT="0" distB="0" distL="0" distR="0" wp14:anchorId="041C09A7" wp14:editId="0A0ED870">
            <wp:extent cx="3886200" cy="2600326"/>
            <wp:effectExtent l="0" t="0" r="0" b="9525"/>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lastRenderedPageBreak/>
        <w:drawing>
          <wp:inline distT="0" distB="0" distL="0" distR="0" wp14:anchorId="68AB71F0" wp14:editId="7691E447">
            <wp:extent cx="3886200" cy="2600326"/>
            <wp:effectExtent l="0" t="0" r="0" b="9525"/>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D32EA" w:rsidRDefault="000D32EA" w:rsidP="000A294A"/>
    <w:p w:rsidR="000D32EA" w:rsidRDefault="000D32EA" w:rsidP="000A294A">
      <w:r>
        <w:tab/>
        <w:t>Anket sonuçlarına göre</w:t>
      </w:r>
      <w:r w:rsidR="002F7EC9">
        <w:t>;</w:t>
      </w:r>
      <w:r w:rsidR="00C31156">
        <w:t xml:space="preserve"> öğretmenlerin </w:t>
      </w:r>
      <w:r w:rsidR="002F7EC9">
        <w:t>%90’ı okul içerisindeki duyuruların zamanında iletildiğini, kendilerinin yenilik ve gelişmeleri takip edip kendilerini güncellediklerini belirtmiştir. Öğretmenlerin %40’ı sosyal ve kült</w:t>
      </w:r>
      <w:r w:rsidR="00BE3A93">
        <w:t>ürel faaliyet yapılmadığını düşü</w:t>
      </w:r>
      <w:r w:rsidR="002F7EC9">
        <w:t>nmektedir.</w:t>
      </w:r>
    </w:p>
    <w:p w:rsidR="00BE3A93" w:rsidRPr="00373590" w:rsidRDefault="00BE3A93" w:rsidP="000A294A">
      <w:r>
        <w:rPr>
          <w:noProof/>
        </w:rPr>
        <w:lastRenderedPageBreak/>
        <w:drawing>
          <wp:inline distT="0" distB="0" distL="0" distR="0" wp14:anchorId="2E64CD18" wp14:editId="2A1E7A4C">
            <wp:extent cx="3695699" cy="2624138"/>
            <wp:effectExtent l="0" t="0" r="19685" b="24130"/>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A294A" w:rsidRDefault="000A294A" w:rsidP="000A294A">
      <w:pPr>
        <w:pStyle w:val="Balk3"/>
        <w:rPr>
          <w:szCs w:val="24"/>
        </w:rPr>
      </w:pPr>
      <w:r>
        <w:rPr>
          <w:szCs w:val="24"/>
        </w:rPr>
        <w:lastRenderedPageBreak/>
        <w:t>Veli Anketi Sonuçları:</w:t>
      </w:r>
    </w:p>
    <w:p w:rsidR="00DE420D" w:rsidRDefault="00DE420D" w:rsidP="000A294A">
      <w:pPr>
        <w:jc w:val="both"/>
        <w:rPr>
          <w:b/>
          <w:szCs w:val="24"/>
        </w:rPr>
      </w:pPr>
      <w:r>
        <w:rPr>
          <w:noProof/>
        </w:rPr>
        <w:drawing>
          <wp:inline distT="0" distB="0" distL="0" distR="0" wp14:anchorId="149246E2" wp14:editId="1B351276">
            <wp:extent cx="3924300" cy="2390775"/>
            <wp:effectExtent l="0" t="0" r="0" b="9525"/>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rPr>
        <w:drawing>
          <wp:inline distT="0" distB="0" distL="0" distR="0" wp14:anchorId="07873FA7" wp14:editId="5E11F362">
            <wp:extent cx="3924300" cy="2390775"/>
            <wp:effectExtent l="0" t="0" r="0" b="952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14:anchorId="1C852859" wp14:editId="71B2F17B">
            <wp:extent cx="3924300" cy="2390775"/>
            <wp:effectExtent l="0" t="0" r="0"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rPr>
        <w:drawing>
          <wp:inline distT="0" distB="0" distL="0" distR="0" wp14:anchorId="3445415D" wp14:editId="78E6F7B0">
            <wp:extent cx="3924300" cy="2390775"/>
            <wp:effectExtent l="0" t="0" r="0" b="952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rPr>
        <w:lastRenderedPageBreak/>
        <w:drawing>
          <wp:inline distT="0" distB="0" distL="0" distR="0" wp14:anchorId="1803A465" wp14:editId="4FB90C74">
            <wp:extent cx="3924300" cy="2390775"/>
            <wp:effectExtent l="0" t="0" r="0" b="952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noProof/>
        </w:rPr>
        <w:drawing>
          <wp:inline distT="0" distB="0" distL="0" distR="0" wp14:anchorId="7F67E9C2" wp14:editId="091F9F2D">
            <wp:extent cx="3924300" cy="2390775"/>
            <wp:effectExtent l="0" t="0" r="0" b="952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rPr>
        <w:drawing>
          <wp:inline distT="0" distB="0" distL="0" distR="0" wp14:anchorId="246A596E" wp14:editId="1D2A3D71">
            <wp:extent cx="3924300" cy="2390775"/>
            <wp:effectExtent l="0" t="0" r="0" b="9525"/>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rPr>
        <w:drawing>
          <wp:inline distT="0" distB="0" distL="0" distR="0" wp14:anchorId="45037B22" wp14:editId="7883E573">
            <wp:extent cx="3924300" cy="2390775"/>
            <wp:effectExtent l="0" t="0" r="0" b="9525"/>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rPr>
        <w:lastRenderedPageBreak/>
        <w:drawing>
          <wp:inline distT="0" distB="0" distL="0" distR="0" wp14:anchorId="769A09FA" wp14:editId="77065EF7">
            <wp:extent cx="3924300" cy="2390775"/>
            <wp:effectExtent l="0" t="0" r="0" b="9525"/>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noProof/>
        </w:rPr>
        <w:drawing>
          <wp:inline distT="0" distB="0" distL="0" distR="0" wp14:anchorId="67943C32" wp14:editId="4A76230A">
            <wp:extent cx="3924300" cy="2390775"/>
            <wp:effectExtent l="0" t="0" r="0" b="9525"/>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noProof/>
        </w:rPr>
        <w:drawing>
          <wp:inline distT="0" distB="0" distL="0" distR="0" wp14:anchorId="70C1FD55" wp14:editId="312B1378">
            <wp:extent cx="3924300" cy="2390775"/>
            <wp:effectExtent l="0" t="0" r="0" b="9525"/>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Pr>
          <w:noProof/>
        </w:rPr>
        <w:drawing>
          <wp:inline distT="0" distB="0" distL="0" distR="0" wp14:anchorId="0703A503" wp14:editId="5C96BE74">
            <wp:extent cx="3924300" cy="2390775"/>
            <wp:effectExtent l="0" t="0" r="0" b="952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Pr>
          <w:noProof/>
        </w:rPr>
        <w:lastRenderedPageBreak/>
        <w:drawing>
          <wp:inline distT="0" distB="0" distL="0" distR="0" wp14:anchorId="7B5E10E5" wp14:editId="1E155C82">
            <wp:extent cx="3924300" cy="2390775"/>
            <wp:effectExtent l="0" t="0" r="0" b="952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4600C" w:rsidRDefault="00C4600C" w:rsidP="000A294A">
      <w:pPr>
        <w:jc w:val="both"/>
        <w:rPr>
          <w:b/>
          <w:szCs w:val="24"/>
        </w:rPr>
      </w:pPr>
    </w:p>
    <w:p w:rsidR="00C4600C" w:rsidRDefault="00C4600C" w:rsidP="00C4600C">
      <w:pPr>
        <w:ind w:firstLine="708"/>
        <w:jc w:val="both"/>
        <w:rPr>
          <w:szCs w:val="24"/>
        </w:rPr>
      </w:pPr>
      <w:r w:rsidRPr="00C4600C">
        <w:rPr>
          <w:szCs w:val="24"/>
        </w:rPr>
        <w:t>Veli anket sonuçlarına göre</w:t>
      </w:r>
      <w:r>
        <w:rPr>
          <w:szCs w:val="24"/>
        </w:rPr>
        <w:t>; velilerin %90’ı öğretmenlerin yeniliğe açık ve derslerin işlenişinde farklı yöntem</w:t>
      </w:r>
      <w:r w:rsidR="00594EBD">
        <w:rPr>
          <w:szCs w:val="24"/>
        </w:rPr>
        <w:t>ler kullan</w:t>
      </w:r>
      <w:r>
        <w:rPr>
          <w:szCs w:val="24"/>
        </w:rPr>
        <w:t>dığını,</w:t>
      </w:r>
      <w:r w:rsidR="00594EBD">
        <w:rPr>
          <w:szCs w:val="24"/>
        </w:rPr>
        <w:t xml:space="preserve"> duyuruları zamanında aldığını, okul çalışanları ile rahatlıkla görüşebildiğini, çocuğunun okulunu sevdiğini ve öğretmenler ile iyi anlaştığını belirtmiştir. Anket sorularında katılmıyorum yüzdesi en yüksek olan maddeler ise; okulun her zaman temiz ve bakımlı olması, yeterli miktarda sanatsal ve kültürel faaliyetlerin düzenlenmesi olarak tespit edilmiştir.</w:t>
      </w:r>
    </w:p>
    <w:p w:rsidR="00DF2AC1" w:rsidRPr="00C4600C" w:rsidRDefault="00DF2AC1" w:rsidP="00C4600C">
      <w:pPr>
        <w:ind w:firstLine="708"/>
        <w:jc w:val="both"/>
        <w:rPr>
          <w:szCs w:val="24"/>
        </w:rPr>
      </w:pPr>
      <w:r>
        <w:rPr>
          <w:noProof/>
        </w:rPr>
        <w:lastRenderedPageBreak/>
        <w:drawing>
          <wp:inline distT="0" distB="0" distL="0" distR="0" wp14:anchorId="5DB2ABCC" wp14:editId="7C126A6B">
            <wp:extent cx="3695699" cy="2624138"/>
            <wp:effectExtent l="0" t="0" r="19685" b="24130"/>
            <wp:docPr id="52" name="Grafi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47EB" w:rsidRDefault="004247EB" w:rsidP="000A294A">
      <w:pPr>
        <w:jc w:val="both"/>
        <w:rPr>
          <w:b/>
          <w:szCs w:val="24"/>
        </w:rPr>
      </w:pPr>
    </w:p>
    <w:p w:rsidR="004247EB" w:rsidRPr="00A47F2F" w:rsidRDefault="004247EB" w:rsidP="004247EB">
      <w:pPr>
        <w:pStyle w:val="Balk2"/>
      </w:pPr>
      <w:bookmarkStart w:id="22" w:name="_Toc531097537"/>
      <w:r w:rsidRPr="00A47F2F">
        <w:t>GZFT (Güçlü, Zayıf, Fırsat, Tehdit) Analizi</w:t>
      </w:r>
      <w:bookmarkEnd w:id="22"/>
      <w:r>
        <w:t xml:space="preserve"> </w:t>
      </w:r>
    </w:p>
    <w:p w:rsidR="004247EB" w:rsidRDefault="004247EB" w:rsidP="004247E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247EB" w:rsidRDefault="004247EB" w:rsidP="004247E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247EB" w:rsidRPr="00A47F2F" w:rsidRDefault="004247EB" w:rsidP="004247EB">
      <w:pPr>
        <w:pStyle w:val="Balk3"/>
      </w:pPr>
      <w:bookmarkStart w:id="23" w:name="_Toc416084889"/>
      <w:r>
        <w:t xml:space="preserve">İçsel Faktörler </w:t>
      </w:r>
    </w:p>
    <w:p w:rsidR="004247EB" w:rsidRDefault="004247EB" w:rsidP="004247EB">
      <w:pPr>
        <w:spacing w:after="0"/>
        <w:ind w:firstLine="708"/>
        <w:jc w:val="both"/>
        <w:rPr>
          <w:b/>
          <w:szCs w:val="24"/>
        </w:rPr>
      </w:pPr>
    </w:p>
    <w:p w:rsidR="004247EB" w:rsidRPr="00284611" w:rsidRDefault="004247EB" w:rsidP="004247EB">
      <w:pPr>
        <w:spacing w:after="0"/>
        <w:ind w:firstLine="708"/>
        <w:jc w:val="both"/>
        <w:rPr>
          <w:b/>
          <w:szCs w:val="24"/>
        </w:rPr>
      </w:pPr>
      <w:r w:rsidRPr="00284611">
        <w:rPr>
          <w:b/>
          <w:szCs w:val="24"/>
        </w:rPr>
        <w:lastRenderedPageBreak/>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50"/>
      </w:tblGrid>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Öğrenciler</w:t>
            </w:r>
          </w:p>
        </w:tc>
        <w:tc>
          <w:tcPr>
            <w:tcW w:w="8250" w:type="dxa"/>
            <w:shd w:val="clear" w:color="auto" w:fill="auto"/>
          </w:tcPr>
          <w:p w:rsidR="004247EB" w:rsidRPr="00D41148" w:rsidRDefault="00181B6A" w:rsidP="00845226">
            <w:pPr>
              <w:spacing w:after="0"/>
              <w:jc w:val="both"/>
              <w:rPr>
                <w:szCs w:val="24"/>
              </w:rPr>
            </w:pPr>
            <w:r>
              <w:rPr>
                <w:szCs w:val="24"/>
              </w:rPr>
              <w:t>Sportif faaliyetlerin çok olması ve öğrenci katılımının yüksek olması</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Çalışanlar</w:t>
            </w:r>
          </w:p>
        </w:tc>
        <w:tc>
          <w:tcPr>
            <w:tcW w:w="8250" w:type="dxa"/>
            <w:shd w:val="clear" w:color="auto" w:fill="auto"/>
          </w:tcPr>
          <w:p w:rsidR="000E43CC" w:rsidRDefault="000E43CC" w:rsidP="000E43CC">
            <w:pPr>
              <w:spacing w:after="0"/>
              <w:jc w:val="both"/>
              <w:rPr>
                <w:rFonts w:ascii="Times New Roman" w:hAnsi="Times New Roman"/>
                <w:szCs w:val="24"/>
              </w:rPr>
            </w:pPr>
            <w:r w:rsidRPr="001E35D9">
              <w:rPr>
                <w:rFonts w:ascii="Times New Roman" w:hAnsi="Times New Roman"/>
                <w:szCs w:val="24"/>
              </w:rPr>
              <w:t>Kadrolu öğretmenlerde çok fazla değişiklik olmaması</w:t>
            </w:r>
          </w:p>
          <w:p w:rsidR="004247EB" w:rsidRPr="00D41148" w:rsidRDefault="000E43CC" w:rsidP="000E43CC">
            <w:pPr>
              <w:spacing w:after="0"/>
              <w:jc w:val="both"/>
              <w:rPr>
                <w:szCs w:val="24"/>
              </w:rPr>
            </w:pPr>
            <w:r w:rsidRPr="001E35D9">
              <w:rPr>
                <w:rFonts w:ascii="Times New Roman" w:hAnsi="Times New Roman"/>
                <w:szCs w:val="24"/>
              </w:rPr>
              <w:t>Norm kadro sayısına göre öğretmen eksiğinin bulunmaması</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Veliler</w:t>
            </w:r>
          </w:p>
        </w:tc>
        <w:tc>
          <w:tcPr>
            <w:tcW w:w="8250" w:type="dxa"/>
            <w:shd w:val="clear" w:color="auto" w:fill="auto"/>
          </w:tcPr>
          <w:p w:rsidR="004247EB" w:rsidRPr="00D41148" w:rsidRDefault="000E43CC" w:rsidP="00845226">
            <w:pPr>
              <w:spacing w:after="0"/>
              <w:jc w:val="both"/>
              <w:rPr>
                <w:szCs w:val="24"/>
              </w:rPr>
            </w:pPr>
            <w:r w:rsidRPr="001E35D9">
              <w:rPr>
                <w:rFonts w:ascii="Times New Roman" w:hAnsi="Times New Roman"/>
                <w:szCs w:val="24"/>
              </w:rPr>
              <w:t>Velilerin okul yönetimi ve öğretmenlere kolayca ulaşabilmesi</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Bina ve Yerleşke</w:t>
            </w:r>
          </w:p>
        </w:tc>
        <w:tc>
          <w:tcPr>
            <w:tcW w:w="8250" w:type="dxa"/>
            <w:shd w:val="clear" w:color="auto" w:fill="auto"/>
          </w:tcPr>
          <w:p w:rsidR="004247EB" w:rsidRDefault="000E43CC" w:rsidP="00845226">
            <w:pPr>
              <w:spacing w:after="0"/>
              <w:jc w:val="both"/>
              <w:rPr>
                <w:rFonts w:ascii="Times New Roman" w:hAnsi="Times New Roman"/>
                <w:szCs w:val="24"/>
              </w:rPr>
            </w:pPr>
            <w:r w:rsidRPr="001E35D9">
              <w:rPr>
                <w:rFonts w:ascii="Times New Roman" w:hAnsi="Times New Roman"/>
                <w:szCs w:val="24"/>
              </w:rPr>
              <w:t>Fen Laboratuvarı’nın bulunması</w:t>
            </w:r>
          </w:p>
          <w:p w:rsidR="000E43CC" w:rsidRDefault="000E43CC" w:rsidP="00845226">
            <w:pPr>
              <w:spacing w:after="0"/>
              <w:jc w:val="both"/>
              <w:rPr>
                <w:rFonts w:ascii="Times New Roman" w:hAnsi="Times New Roman"/>
                <w:szCs w:val="24"/>
              </w:rPr>
            </w:pPr>
            <w:r w:rsidRPr="001E35D9">
              <w:rPr>
                <w:rFonts w:ascii="Times New Roman" w:hAnsi="Times New Roman"/>
                <w:szCs w:val="24"/>
              </w:rPr>
              <w:t>Çok amaçlı salonun bulunması</w:t>
            </w:r>
          </w:p>
          <w:p w:rsidR="000E43CC" w:rsidRDefault="000E43CC" w:rsidP="00845226">
            <w:pPr>
              <w:spacing w:after="0"/>
              <w:jc w:val="both"/>
              <w:rPr>
                <w:rFonts w:ascii="Times New Roman" w:hAnsi="Times New Roman"/>
                <w:szCs w:val="24"/>
              </w:rPr>
            </w:pPr>
            <w:r w:rsidRPr="001E35D9">
              <w:rPr>
                <w:rFonts w:ascii="Times New Roman" w:hAnsi="Times New Roman"/>
                <w:szCs w:val="24"/>
              </w:rPr>
              <w:t>Okulun sağlığa uygunluk açısından yeterli olması</w:t>
            </w:r>
          </w:p>
          <w:p w:rsidR="00181B6A" w:rsidRPr="000E43CC" w:rsidRDefault="00181B6A" w:rsidP="00845226">
            <w:pPr>
              <w:spacing w:after="0"/>
              <w:jc w:val="both"/>
              <w:rPr>
                <w:rFonts w:ascii="Times New Roman" w:hAnsi="Times New Roman"/>
                <w:szCs w:val="24"/>
              </w:rPr>
            </w:pPr>
            <w:r>
              <w:rPr>
                <w:rFonts w:ascii="Times New Roman" w:hAnsi="Times New Roman"/>
                <w:szCs w:val="24"/>
              </w:rPr>
              <w:t>Binanın şehir merkezinde bulunması ve kolay ulaşılabilir olması</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Donanım</w:t>
            </w:r>
          </w:p>
        </w:tc>
        <w:tc>
          <w:tcPr>
            <w:tcW w:w="8250" w:type="dxa"/>
            <w:shd w:val="clear" w:color="auto" w:fill="auto"/>
          </w:tcPr>
          <w:p w:rsidR="004247EB" w:rsidRPr="00D41148" w:rsidRDefault="000E43CC" w:rsidP="00845226">
            <w:pPr>
              <w:spacing w:after="0"/>
              <w:jc w:val="both"/>
              <w:rPr>
                <w:szCs w:val="24"/>
              </w:rPr>
            </w:pPr>
            <w:r w:rsidRPr="001E35D9">
              <w:rPr>
                <w:rFonts w:ascii="Times New Roman" w:hAnsi="Times New Roman"/>
                <w:szCs w:val="24"/>
              </w:rPr>
              <w:t>Okul araç ve gereçlerinin yeterli olması</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Bütçe</w:t>
            </w:r>
          </w:p>
        </w:tc>
        <w:tc>
          <w:tcPr>
            <w:tcW w:w="8250" w:type="dxa"/>
            <w:shd w:val="clear" w:color="auto" w:fill="auto"/>
          </w:tcPr>
          <w:p w:rsidR="004247EB" w:rsidRDefault="000E43CC" w:rsidP="00845226">
            <w:pPr>
              <w:spacing w:after="0"/>
              <w:jc w:val="both"/>
              <w:rPr>
                <w:rFonts w:ascii="Times New Roman" w:hAnsi="Times New Roman"/>
                <w:szCs w:val="24"/>
              </w:rPr>
            </w:pPr>
            <w:r w:rsidRPr="001E35D9">
              <w:rPr>
                <w:rFonts w:ascii="Times New Roman" w:hAnsi="Times New Roman"/>
                <w:szCs w:val="24"/>
              </w:rPr>
              <w:t>Okul aile birliğinin, okul yönetimi ile işbirliği içinde olması</w:t>
            </w:r>
          </w:p>
          <w:p w:rsidR="000E43CC" w:rsidRPr="00D41148" w:rsidRDefault="000E43CC" w:rsidP="00845226">
            <w:pPr>
              <w:spacing w:after="0"/>
              <w:jc w:val="both"/>
              <w:rPr>
                <w:szCs w:val="24"/>
              </w:rPr>
            </w:pPr>
            <w:r>
              <w:rPr>
                <w:rFonts w:ascii="Times New Roman" w:hAnsi="Times New Roman"/>
                <w:szCs w:val="24"/>
              </w:rPr>
              <w:t>Okul kantininin bulunması</w:t>
            </w:r>
          </w:p>
        </w:tc>
      </w:tr>
      <w:tr w:rsidR="004247EB" w:rsidRPr="00D41148" w:rsidTr="00B006F9">
        <w:tc>
          <w:tcPr>
            <w:tcW w:w="2518" w:type="dxa"/>
            <w:shd w:val="clear" w:color="auto" w:fill="auto"/>
          </w:tcPr>
          <w:p w:rsidR="004247EB" w:rsidRPr="00D41148" w:rsidRDefault="004247EB" w:rsidP="00845226">
            <w:pPr>
              <w:spacing w:after="0"/>
              <w:jc w:val="both"/>
              <w:rPr>
                <w:szCs w:val="24"/>
              </w:rPr>
            </w:pPr>
            <w:r w:rsidRPr="00D41148">
              <w:rPr>
                <w:szCs w:val="24"/>
              </w:rPr>
              <w:t>İletişim Süreçleri</w:t>
            </w:r>
          </w:p>
        </w:tc>
        <w:tc>
          <w:tcPr>
            <w:tcW w:w="8250" w:type="dxa"/>
            <w:shd w:val="clear" w:color="auto" w:fill="auto"/>
          </w:tcPr>
          <w:p w:rsidR="004247EB" w:rsidRPr="00D41148" w:rsidRDefault="000E43CC" w:rsidP="00845226">
            <w:pPr>
              <w:spacing w:after="0"/>
              <w:jc w:val="both"/>
              <w:rPr>
                <w:szCs w:val="24"/>
              </w:rPr>
            </w:pPr>
            <w:r w:rsidRPr="001E35D9">
              <w:rPr>
                <w:rFonts w:ascii="Times New Roman" w:hAnsi="Times New Roman"/>
                <w:szCs w:val="24"/>
              </w:rPr>
              <w:t>Okul Çalışanlarının iletişiminin iyi olması</w:t>
            </w:r>
          </w:p>
        </w:tc>
      </w:tr>
      <w:tr w:rsidR="004247EB" w:rsidRPr="00D41148" w:rsidTr="00B006F9">
        <w:tc>
          <w:tcPr>
            <w:tcW w:w="2518" w:type="dxa"/>
            <w:shd w:val="clear" w:color="auto" w:fill="auto"/>
          </w:tcPr>
          <w:p w:rsidR="004247EB" w:rsidRPr="00D41148" w:rsidRDefault="00B006F9" w:rsidP="00845226">
            <w:pPr>
              <w:spacing w:after="0"/>
              <w:jc w:val="both"/>
              <w:rPr>
                <w:szCs w:val="24"/>
              </w:rPr>
            </w:pPr>
            <w:r>
              <w:rPr>
                <w:szCs w:val="24"/>
              </w:rPr>
              <w:t>Sınıf</w:t>
            </w:r>
          </w:p>
        </w:tc>
        <w:tc>
          <w:tcPr>
            <w:tcW w:w="8250" w:type="dxa"/>
            <w:shd w:val="clear" w:color="auto" w:fill="auto"/>
          </w:tcPr>
          <w:p w:rsidR="004247EB" w:rsidRPr="00D41148" w:rsidRDefault="00B006F9" w:rsidP="00845226">
            <w:pPr>
              <w:spacing w:after="0"/>
              <w:jc w:val="both"/>
              <w:rPr>
                <w:szCs w:val="24"/>
              </w:rPr>
            </w:pPr>
            <w:r>
              <w:rPr>
                <w:rFonts w:ascii="Times New Roman" w:hAnsi="Times New Roman"/>
                <w:szCs w:val="24"/>
              </w:rPr>
              <w:t>Sınıf mevcutlarının 20-30</w:t>
            </w:r>
            <w:r w:rsidRPr="001E35D9">
              <w:rPr>
                <w:rFonts w:ascii="Times New Roman" w:hAnsi="Times New Roman"/>
                <w:szCs w:val="24"/>
              </w:rPr>
              <w:t xml:space="preserve"> öğrenci arasından olması</w:t>
            </w:r>
          </w:p>
        </w:tc>
      </w:tr>
      <w:tr w:rsidR="00B006F9" w:rsidRPr="00D41148" w:rsidTr="00B006F9">
        <w:tc>
          <w:tcPr>
            <w:tcW w:w="2518" w:type="dxa"/>
            <w:shd w:val="clear" w:color="auto" w:fill="auto"/>
          </w:tcPr>
          <w:p w:rsidR="00B006F9" w:rsidRDefault="00B006F9" w:rsidP="00845226">
            <w:pPr>
              <w:spacing w:after="0"/>
              <w:jc w:val="both"/>
              <w:rPr>
                <w:szCs w:val="24"/>
              </w:rPr>
            </w:pPr>
            <w:r>
              <w:rPr>
                <w:szCs w:val="24"/>
              </w:rPr>
              <w:t>Rehberlik</w:t>
            </w:r>
          </w:p>
        </w:tc>
        <w:tc>
          <w:tcPr>
            <w:tcW w:w="8250" w:type="dxa"/>
            <w:shd w:val="clear" w:color="auto" w:fill="auto"/>
          </w:tcPr>
          <w:p w:rsidR="00B006F9" w:rsidRPr="001E35D9" w:rsidRDefault="00B006F9" w:rsidP="00B006F9">
            <w:pPr>
              <w:spacing w:after="0"/>
              <w:jc w:val="both"/>
              <w:rPr>
                <w:rFonts w:ascii="Times New Roman" w:hAnsi="Times New Roman"/>
                <w:szCs w:val="24"/>
              </w:rPr>
            </w:pPr>
            <w:r w:rsidRPr="001E35D9">
              <w:rPr>
                <w:rFonts w:ascii="Times New Roman" w:hAnsi="Times New Roman"/>
                <w:szCs w:val="24"/>
              </w:rPr>
              <w:t xml:space="preserve">Okul rehber öğretmeninin </w:t>
            </w:r>
            <w:r>
              <w:rPr>
                <w:rFonts w:ascii="Times New Roman" w:hAnsi="Times New Roman"/>
                <w:szCs w:val="24"/>
              </w:rPr>
              <w:t>2 tane ol</w:t>
            </w:r>
            <w:r w:rsidRPr="001E35D9">
              <w:rPr>
                <w:rFonts w:ascii="Times New Roman" w:hAnsi="Times New Roman"/>
                <w:szCs w:val="24"/>
              </w:rPr>
              <w:t xml:space="preserve">ması ve sorunlara </w:t>
            </w:r>
            <w:r>
              <w:rPr>
                <w:rFonts w:ascii="Times New Roman" w:hAnsi="Times New Roman"/>
                <w:szCs w:val="24"/>
              </w:rPr>
              <w:t xml:space="preserve">anında </w:t>
            </w:r>
            <w:r w:rsidRPr="001E35D9">
              <w:rPr>
                <w:rFonts w:ascii="Times New Roman" w:hAnsi="Times New Roman"/>
                <w:szCs w:val="24"/>
              </w:rPr>
              <w:t>müdahale edilmesi</w:t>
            </w:r>
          </w:p>
        </w:tc>
      </w:tr>
    </w:tbl>
    <w:p w:rsidR="004247EB" w:rsidRDefault="004247EB" w:rsidP="004247EB">
      <w:pPr>
        <w:spacing w:after="0"/>
        <w:ind w:firstLine="708"/>
        <w:jc w:val="both"/>
        <w:rPr>
          <w:szCs w:val="24"/>
        </w:rPr>
      </w:pPr>
    </w:p>
    <w:p w:rsidR="004247EB" w:rsidRPr="00284611" w:rsidRDefault="004247EB" w:rsidP="004247EB">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50"/>
      </w:tblGrid>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Öğrenciler</w:t>
            </w:r>
          </w:p>
        </w:tc>
        <w:tc>
          <w:tcPr>
            <w:tcW w:w="8250" w:type="dxa"/>
            <w:shd w:val="clear" w:color="auto" w:fill="auto"/>
          </w:tcPr>
          <w:p w:rsidR="004247EB" w:rsidRDefault="00785339" w:rsidP="00845226">
            <w:pPr>
              <w:spacing w:after="0"/>
              <w:jc w:val="both"/>
              <w:rPr>
                <w:szCs w:val="24"/>
              </w:rPr>
            </w:pPr>
            <w:r>
              <w:rPr>
                <w:szCs w:val="24"/>
              </w:rPr>
              <w:t>Parçalanmış aile yapısına sahip öğrencilerin çoğunlukta olması</w:t>
            </w:r>
          </w:p>
          <w:p w:rsidR="00D24734" w:rsidRDefault="00D24734" w:rsidP="00845226">
            <w:pPr>
              <w:spacing w:after="0"/>
              <w:jc w:val="both"/>
              <w:rPr>
                <w:szCs w:val="24"/>
              </w:rPr>
            </w:pPr>
            <w:r>
              <w:rPr>
                <w:szCs w:val="24"/>
              </w:rPr>
              <w:t>Liseye giriş sınavlarına gereken önemin verilmemesi</w:t>
            </w:r>
          </w:p>
          <w:p w:rsidR="00375B65" w:rsidRPr="00D41148" w:rsidRDefault="00375B65" w:rsidP="00845226">
            <w:pPr>
              <w:spacing w:after="0"/>
              <w:jc w:val="both"/>
              <w:rPr>
                <w:szCs w:val="24"/>
              </w:rPr>
            </w:pPr>
            <w:r>
              <w:rPr>
                <w:szCs w:val="24"/>
              </w:rPr>
              <w:t>Mülteci öğrencilerin dil ve okula uyum sorunu.</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Çalışanlar</w:t>
            </w:r>
          </w:p>
        </w:tc>
        <w:tc>
          <w:tcPr>
            <w:tcW w:w="8250" w:type="dxa"/>
            <w:shd w:val="clear" w:color="auto" w:fill="auto"/>
          </w:tcPr>
          <w:p w:rsidR="004247EB" w:rsidRDefault="00D24734" w:rsidP="00845226">
            <w:pPr>
              <w:spacing w:after="0"/>
              <w:jc w:val="both"/>
              <w:rPr>
                <w:szCs w:val="24"/>
              </w:rPr>
            </w:pPr>
            <w:r>
              <w:rPr>
                <w:szCs w:val="24"/>
              </w:rPr>
              <w:t>Hizmetli personelin yetersizliği</w:t>
            </w:r>
          </w:p>
          <w:p w:rsidR="00375B65" w:rsidRPr="00D41148" w:rsidRDefault="00375B65" w:rsidP="00845226">
            <w:pPr>
              <w:spacing w:after="0"/>
              <w:jc w:val="both"/>
              <w:rPr>
                <w:szCs w:val="24"/>
              </w:rPr>
            </w:pPr>
            <w:r>
              <w:rPr>
                <w:szCs w:val="24"/>
              </w:rPr>
              <w:t>Öğretmenlerin mülteci öğrencilere yönelik iletişim ve öğretim sorununun olması.</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Veliler</w:t>
            </w:r>
          </w:p>
        </w:tc>
        <w:tc>
          <w:tcPr>
            <w:tcW w:w="8250" w:type="dxa"/>
            <w:shd w:val="clear" w:color="auto" w:fill="auto"/>
          </w:tcPr>
          <w:p w:rsidR="00064A09" w:rsidRDefault="00064A09" w:rsidP="00845226">
            <w:pPr>
              <w:spacing w:after="0"/>
              <w:jc w:val="both"/>
              <w:rPr>
                <w:rFonts w:ascii="Times New Roman" w:hAnsi="Times New Roman"/>
                <w:szCs w:val="24"/>
              </w:rPr>
            </w:pPr>
            <w:r w:rsidRPr="001E35D9">
              <w:rPr>
                <w:rFonts w:ascii="Times New Roman" w:hAnsi="Times New Roman"/>
                <w:szCs w:val="24"/>
              </w:rPr>
              <w:t xml:space="preserve">Velilerin </w:t>
            </w:r>
            <w:proofErr w:type="spellStart"/>
            <w:r w:rsidRPr="001E35D9">
              <w:rPr>
                <w:rFonts w:ascii="Times New Roman" w:hAnsi="Times New Roman"/>
                <w:szCs w:val="24"/>
              </w:rPr>
              <w:t>sosyo</w:t>
            </w:r>
            <w:proofErr w:type="spellEnd"/>
            <w:r w:rsidRPr="001E35D9">
              <w:rPr>
                <w:rFonts w:ascii="Times New Roman" w:hAnsi="Times New Roman"/>
                <w:szCs w:val="24"/>
              </w:rPr>
              <w:t xml:space="preserve">-kültürel ve eğitim düzeylerinin yetersiz olması </w:t>
            </w:r>
          </w:p>
          <w:p w:rsidR="00BE1637" w:rsidRPr="00D41148" w:rsidRDefault="00BE1637" w:rsidP="00845226">
            <w:pPr>
              <w:spacing w:after="0"/>
              <w:jc w:val="both"/>
              <w:rPr>
                <w:szCs w:val="24"/>
              </w:rPr>
            </w:pPr>
            <w:r w:rsidRPr="001E35D9">
              <w:rPr>
                <w:rFonts w:ascii="Times New Roman" w:hAnsi="Times New Roman"/>
                <w:szCs w:val="24"/>
              </w:rPr>
              <w:lastRenderedPageBreak/>
              <w:t>Velilerin ilgisizliği</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lastRenderedPageBreak/>
              <w:t>Bina ve Yerleşke</w:t>
            </w:r>
          </w:p>
        </w:tc>
        <w:tc>
          <w:tcPr>
            <w:tcW w:w="8250" w:type="dxa"/>
            <w:shd w:val="clear" w:color="auto" w:fill="auto"/>
          </w:tcPr>
          <w:p w:rsidR="004247EB" w:rsidRPr="00D41148" w:rsidRDefault="00BE1637" w:rsidP="00845226">
            <w:pPr>
              <w:spacing w:after="0"/>
              <w:jc w:val="both"/>
              <w:rPr>
                <w:szCs w:val="24"/>
              </w:rPr>
            </w:pPr>
            <w:r w:rsidRPr="001E35D9">
              <w:rPr>
                <w:rFonts w:ascii="Times New Roman" w:hAnsi="Times New Roman"/>
                <w:szCs w:val="24"/>
              </w:rPr>
              <w:t>Sportif faaliyetler için kapalı spor salonunun olmaması</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Donanım</w:t>
            </w:r>
          </w:p>
        </w:tc>
        <w:tc>
          <w:tcPr>
            <w:tcW w:w="8250" w:type="dxa"/>
            <w:shd w:val="clear" w:color="auto" w:fill="auto"/>
          </w:tcPr>
          <w:p w:rsidR="004247EB" w:rsidRPr="00D41148" w:rsidRDefault="001200A2" w:rsidP="00845226">
            <w:pPr>
              <w:spacing w:after="0"/>
              <w:jc w:val="both"/>
              <w:rPr>
                <w:szCs w:val="24"/>
              </w:rPr>
            </w:pPr>
            <w:r>
              <w:rPr>
                <w:szCs w:val="24"/>
              </w:rPr>
              <w:t>Bilişin Teknolojileri Sınıfının araç gereçlerinin eski olması</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Bütçe</w:t>
            </w:r>
          </w:p>
        </w:tc>
        <w:tc>
          <w:tcPr>
            <w:tcW w:w="8250" w:type="dxa"/>
            <w:shd w:val="clear" w:color="auto" w:fill="auto"/>
          </w:tcPr>
          <w:p w:rsidR="004247EB" w:rsidRPr="00D41148" w:rsidRDefault="001200A2" w:rsidP="00845226">
            <w:pPr>
              <w:spacing w:after="0"/>
              <w:jc w:val="both"/>
              <w:rPr>
                <w:szCs w:val="24"/>
              </w:rPr>
            </w:pPr>
            <w:r>
              <w:rPr>
                <w:szCs w:val="24"/>
              </w:rPr>
              <w:t>Okul aile birliği bütçesinin okulun ihtiyaçlarını karşılamada yetersiz kalması</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Yönetim Süreçleri</w:t>
            </w:r>
          </w:p>
        </w:tc>
        <w:tc>
          <w:tcPr>
            <w:tcW w:w="8250" w:type="dxa"/>
            <w:shd w:val="clear" w:color="auto" w:fill="auto"/>
          </w:tcPr>
          <w:p w:rsidR="004247EB" w:rsidRPr="00D41148" w:rsidRDefault="00726907" w:rsidP="00845226">
            <w:pPr>
              <w:spacing w:after="0"/>
              <w:jc w:val="both"/>
              <w:rPr>
                <w:szCs w:val="24"/>
              </w:rPr>
            </w:pPr>
            <w:r w:rsidRPr="001E35D9">
              <w:rPr>
                <w:rFonts w:ascii="Times New Roman" w:hAnsi="Times New Roman"/>
                <w:szCs w:val="24"/>
              </w:rPr>
              <w:t>Yönetici sayısının yeterli olma</w:t>
            </w:r>
            <w:r>
              <w:rPr>
                <w:rFonts w:ascii="Times New Roman" w:hAnsi="Times New Roman"/>
                <w:szCs w:val="24"/>
              </w:rPr>
              <w:t>ma</w:t>
            </w:r>
            <w:r w:rsidRPr="001E35D9">
              <w:rPr>
                <w:rFonts w:ascii="Times New Roman" w:hAnsi="Times New Roman"/>
                <w:szCs w:val="24"/>
              </w:rPr>
              <w:t>sı</w:t>
            </w:r>
          </w:p>
        </w:tc>
      </w:tr>
      <w:tr w:rsidR="004247EB" w:rsidRPr="00D41148" w:rsidTr="00181B6A">
        <w:tc>
          <w:tcPr>
            <w:tcW w:w="2518" w:type="dxa"/>
            <w:shd w:val="clear" w:color="auto" w:fill="auto"/>
          </w:tcPr>
          <w:p w:rsidR="004247EB" w:rsidRPr="00D41148" w:rsidRDefault="004247EB" w:rsidP="00845226">
            <w:pPr>
              <w:spacing w:after="0"/>
              <w:jc w:val="both"/>
              <w:rPr>
                <w:szCs w:val="24"/>
              </w:rPr>
            </w:pPr>
            <w:r w:rsidRPr="00D41148">
              <w:rPr>
                <w:szCs w:val="24"/>
              </w:rPr>
              <w:t>İletişim Süreçleri</w:t>
            </w:r>
          </w:p>
        </w:tc>
        <w:tc>
          <w:tcPr>
            <w:tcW w:w="8250" w:type="dxa"/>
            <w:shd w:val="clear" w:color="auto" w:fill="auto"/>
          </w:tcPr>
          <w:p w:rsidR="004247EB" w:rsidRPr="00D41148" w:rsidRDefault="00BE1637" w:rsidP="00845226">
            <w:pPr>
              <w:spacing w:after="0"/>
              <w:jc w:val="both"/>
              <w:rPr>
                <w:szCs w:val="24"/>
              </w:rPr>
            </w:pPr>
            <w:r w:rsidRPr="001E35D9">
              <w:rPr>
                <w:rFonts w:ascii="Times New Roman" w:hAnsi="Times New Roman"/>
                <w:szCs w:val="24"/>
              </w:rPr>
              <w:t>Sosyal aktivitelerin yetersizliği</w:t>
            </w:r>
          </w:p>
        </w:tc>
      </w:tr>
    </w:tbl>
    <w:p w:rsidR="004247EB" w:rsidRDefault="004247EB" w:rsidP="004247EB">
      <w:pPr>
        <w:spacing w:after="0"/>
        <w:ind w:firstLine="708"/>
        <w:jc w:val="both"/>
        <w:rPr>
          <w:szCs w:val="24"/>
        </w:rPr>
      </w:pPr>
    </w:p>
    <w:p w:rsidR="004247EB" w:rsidRDefault="004247EB" w:rsidP="004247EB">
      <w:pPr>
        <w:pStyle w:val="Balk3"/>
      </w:pPr>
      <w:r>
        <w:t xml:space="preserve">Dışsal Faktörler </w:t>
      </w:r>
    </w:p>
    <w:p w:rsidR="004247EB" w:rsidRDefault="004247EB" w:rsidP="004247EB">
      <w:pPr>
        <w:spacing w:after="0"/>
        <w:ind w:firstLine="708"/>
        <w:jc w:val="both"/>
        <w:rPr>
          <w:szCs w:val="24"/>
        </w:rPr>
      </w:pPr>
    </w:p>
    <w:p w:rsidR="004247EB" w:rsidRPr="00284611" w:rsidRDefault="004247EB" w:rsidP="004247E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50"/>
      </w:tblGrid>
      <w:tr w:rsidR="004247EB" w:rsidRPr="00D41148" w:rsidTr="00C61ECC">
        <w:tc>
          <w:tcPr>
            <w:tcW w:w="2518" w:type="dxa"/>
            <w:shd w:val="clear" w:color="auto" w:fill="auto"/>
          </w:tcPr>
          <w:p w:rsidR="004247EB" w:rsidRPr="00D41148" w:rsidRDefault="004247EB" w:rsidP="00845226">
            <w:pPr>
              <w:spacing w:after="0"/>
              <w:jc w:val="both"/>
              <w:rPr>
                <w:szCs w:val="24"/>
              </w:rPr>
            </w:pPr>
            <w:r>
              <w:rPr>
                <w:szCs w:val="24"/>
              </w:rPr>
              <w:t>Ekonomik</w:t>
            </w:r>
          </w:p>
        </w:tc>
        <w:tc>
          <w:tcPr>
            <w:tcW w:w="8250" w:type="dxa"/>
            <w:shd w:val="clear" w:color="auto" w:fill="auto"/>
          </w:tcPr>
          <w:p w:rsidR="004247EB" w:rsidRPr="00D41148" w:rsidRDefault="00064A09" w:rsidP="00845226">
            <w:pPr>
              <w:spacing w:after="0"/>
              <w:jc w:val="both"/>
              <w:rPr>
                <w:szCs w:val="24"/>
              </w:rPr>
            </w:pPr>
            <w:proofErr w:type="spellStart"/>
            <w:r w:rsidRPr="003336B5">
              <w:rPr>
                <w:rFonts w:ascii="Times New Roman" w:hAnsi="Times New Roman"/>
                <w:bCs/>
                <w:lang w:val="en-US" w:bidi="en-US"/>
              </w:rPr>
              <w:t>Okul</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Aile</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Birliği</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ve</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Dayanışma</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Derneği</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gibi</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kuruluşların</w:t>
            </w:r>
            <w:proofErr w:type="spellEnd"/>
            <w:r w:rsidRPr="003336B5">
              <w:rPr>
                <w:rFonts w:ascii="Times New Roman" w:hAnsi="Times New Roman"/>
                <w:bCs/>
                <w:lang w:val="en-US" w:bidi="en-US"/>
              </w:rPr>
              <w:t xml:space="preserve"> </w:t>
            </w:r>
            <w:proofErr w:type="spellStart"/>
            <w:r>
              <w:rPr>
                <w:rFonts w:ascii="Times New Roman" w:hAnsi="Times New Roman"/>
                <w:bCs/>
                <w:lang w:val="en-US" w:bidi="en-US"/>
              </w:rPr>
              <w:t>E</w:t>
            </w:r>
            <w:r w:rsidRPr="003336B5">
              <w:rPr>
                <w:rFonts w:ascii="Times New Roman" w:hAnsi="Times New Roman"/>
                <w:bCs/>
                <w:lang w:val="en-US" w:bidi="en-US"/>
              </w:rPr>
              <w:t>ğitim-</w:t>
            </w:r>
            <w:r>
              <w:rPr>
                <w:rFonts w:ascii="Times New Roman" w:hAnsi="Times New Roman"/>
                <w:bCs/>
                <w:lang w:val="en-US" w:bidi="en-US"/>
              </w:rPr>
              <w:t>Ö</w:t>
            </w:r>
            <w:r w:rsidRPr="003336B5">
              <w:rPr>
                <w:rFonts w:ascii="Times New Roman" w:hAnsi="Times New Roman"/>
                <w:bCs/>
                <w:lang w:val="en-US" w:bidi="en-US"/>
              </w:rPr>
              <w:t>ğretim</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konularına</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ilgili</w:t>
            </w:r>
            <w:proofErr w:type="spellEnd"/>
            <w:r w:rsidRPr="003336B5">
              <w:rPr>
                <w:rFonts w:ascii="Times New Roman" w:hAnsi="Times New Roman"/>
                <w:bCs/>
                <w:lang w:val="en-US" w:bidi="en-US"/>
              </w:rPr>
              <w:t xml:space="preserve"> </w:t>
            </w:r>
            <w:proofErr w:type="spellStart"/>
            <w:r w:rsidRPr="003336B5">
              <w:rPr>
                <w:rFonts w:ascii="Times New Roman" w:hAnsi="Times New Roman"/>
                <w:bCs/>
                <w:lang w:val="en-US" w:bidi="en-US"/>
              </w:rPr>
              <w:t>olmaları</w:t>
            </w:r>
            <w:proofErr w:type="spellEnd"/>
          </w:p>
        </w:tc>
      </w:tr>
      <w:tr w:rsidR="004247EB" w:rsidRPr="00D41148" w:rsidTr="00C61ECC">
        <w:tc>
          <w:tcPr>
            <w:tcW w:w="2518" w:type="dxa"/>
            <w:shd w:val="clear" w:color="auto" w:fill="auto"/>
          </w:tcPr>
          <w:p w:rsidR="004247EB" w:rsidRPr="00D41148" w:rsidRDefault="004247EB" w:rsidP="00845226">
            <w:pPr>
              <w:spacing w:after="0"/>
              <w:jc w:val="both"/>
              <w:rPr>
                <w:szCs w:val="24"/>
              </w:rPr>
            </w:pPr>
            <w:r>
              <w:rPr>
                <w:szCs w:val="24"/>
              </w:rPr>
              <w:t>Sosyolojik</w:t>
            </w:r>
          </w:p>
        </w:tc>
        <w:tc>
          <w:tcPr>
            <w:tcW w:w="8250" w:type="dxa"/>
            <w:shd w:val="clear" w:color="auto" w:fill="auto"/>
          </w:tcPr>
          <w:p w:rsidR="00D00C0E" w:rsidRDefault="00D00C0E" w:rsidP="00845226">
            <w:pPr>
              <w:spacing w:after="0"/>
              <w:jc w:val="both"/>
              <w:rPr>
                <w:rFonts w:ascii="Times New Roman" w:hAnsi="Times New Roman"/>
                <w:szCs w:val="24"/>
              </w:rPr>
            </w:pPr>
            <w:r>
              <w:rPr>
                <w:rFonts w:ascii="Times New Roman" w:hAnsi="Times New Roman"/>
                <w:szCs w:val="24"/>
              </w:rPr>
              <w:t>Yedişehitler</w:t>
            </w:r>
            <w:r w:rsidRPr="005A7463">
              <w:rPr>
                <w:rFonts w:ascii="Times New Roman" w:hAnsi="Times New Roman"/>
                <w:szCs w:val="24"/>
              </w:rPr>
              <w:t xml:space="preserve"> sağlık ocağının yakın olması, acil d</w:t>
            </w:r>
            <w:r>
              <w:rPr>
                <w:rFonts w:ascii="Times New Roman" w:hAnsi="Times New Roman"/>
                <w:szCs w:val="24"/>
              </w:rPr>
              <w:t>urumlarda müdahale edilebilmesi</w:t>
            </w:r>
          </w:p>
          <w:p w:rsidR="00064A09" w:rsidRPr="00D41148" w:rsidRDefault="00064A09" w:rsidP="00064A09">
            <w:pPr>
              <w:spacing w:after="0"/>
              <w:jc w:val="both"/>
              <w:rPr>
                <w:szCs w:val="24"/>
              </w:rPr>
            </w:pPr>
            <w:r>
              <w:rPr>
                <w:rFonts w:ascii="Times New Roman" w:hAnsi="Times New Roman"/>
                <w:szCs w:val="24"/>
              </w:rPr>
              <w:t>Diğer kurum ve kuruluşlarla işbirliği yapabilmemiz</w:t>
            </w:r>
          </w:p>
        </w:tc>
      </w:tr>
      <w:tr w:rsidR="004247EB" w:rsidRPr="00D41148" w:rsidTr="00C61ECC">
        <w:tc>
          <w:tcPr>
            <w:tcW w:w="2518" w:type="dxa"/>
            <w:shd w:val="clear" w:color="auto" w:fill="auto"/>
          </w:tcPr>
          <w:p w:rsidR="004247EB" w:rsidRPr="00D41148" w:rsidRDefault="004247EB" w:rsidP="00845226">
            <w:pPr>
              <w:spacing w:after="0"/>
              <w:jc w:val="both"/>
              <w:rPr>
                <w:szCs w:val="24"/>
              </w:rPr>
            </w:pPr>
            <w:r>
              <w:rPr>
                <w:szCs w:val="24"/>
              </w:rPr>
              <w:t>Teknolojik</w:t>
            </w:r>
          </w:p>
        </w:tc>
        <w:tc>
          <w:tcPr>
            <w:tcW w:w="8250" w:type="dxa"/>
            <w:shd w:val="clear" w:color="auto" w:fill="auto"/>
          </w:tcPr>
          <w:p w:rsidR="004247EB" w:rsidRPr="00D41148" w:rsidRDefault="00D00C0E" w:rsidP="00845226">
            <w:pPr>
              <w:spacing w:after="0"/>
              <w:jc w:val="both"/>
              <w:rPr>
                <w:szCs w:val="24"/>
              </w:rPr>
            </w:pPr>
            <w:proofErr w:type="gramStart"/>
            <w:r w:rsidRPr="005A7463">
              <w:rPr>
                <w:rFonts w:ascii="Times New Roman" w:hAnsi="Times New Roman"/>
                <w:szCs w:val="24"/>
              </w:rPr>
              <w:t>Okulda kamera sisteminin kurulu olması</w:t>
            </w:r>
            <w:r>
              <w:rPr>
                <w:rFonts w:ascii="Times New Roman" w:hAnsi="Times New Roman"/>
                <w:szCs w:val="24"/>
              </w:rPr>
              <w:t>.</w:t>
            </w:r>
            <w:proofErr w:type="gramEnd"/>
          </w:p>
        </w:tc>
      </w:tr>
      <w:tr w:rsidR="004247EB" w:rsidRPr="00D41148" w:rsidTr="00C61ECC">
        <w:tc>
          <w:tcPr>
            <w:tcW w:w="2518" w:type="dxa"/>
            <w:shd w:val="clear" w:color="auto" w:fill="auto"/>
          </w:tcPr>
          <w:p w:rsidR="004247EB" w:rsidRPr="00D41148" w:rsidRDefault="004247EB" w:rsidP="00845226">
            <w:pPr>
              <w:spacing w:after="0"/>
              <w:jc w:val="both"/>
              <w:rPr>
                <w:szCs w:val="24"/>
              </w:rPr>
            </w:pPr>
            <w:r>
              <w:rPr>
                <w:szCs w:val="24"/>
              </w:rPr>
              <w:t>Mevzuat-Yasal</w:t>
            </w:r>
          </w:p>
        </w:tc>
        <w:tc>
          <w:tcPr>
            <w:tcW w:w="8250" w:type="dxa"/>
            <w:shd w:val="clear" w:color="auto" w:fill="auto"/>
          </w:tcPr>
          <w:p w:rsidR="004247EB" w:rsidRPr="00D41148" w:rsidRDefault="001200A2" w:rsidP="00845226">
            <w:pPr>
              <w:spacing w:after="0"/>
              <w:jc w:val="both"/>
              <w:rPr>
                <w:szCs w:val="24"/>
              </w:rPr>
            </w:pPr>
            <w:r>
              <w:rPr>
                <w:rFonts w:ascii="Times New Roman" w:hAnsi="Times New Roman"/>
                <w:szCs w:val="24"/>
              </w:rPr>
              <w:t>Okul işleyişinin mevzuat kurallarına uygun olması ve tüm paydaşların bu yasal düzenlemeleri içselleştirmiş olması</w:t>
            </w:r>
          </w:p>
        </w:tc>
      </w:tr>
      <w:tr w:rsidR="004247EB" w:rsidRPr="00D41148" w:rsidTr="00C61ECC">
        <w:tc>
          <w:tcPr>
            <w:tcW w:w="2518" w:type="dxa"/>
            <w:shd w:val="clear" w:color="auto" w:fill="auto"/>
          </w:tcPr>
          <w:p w:rsidR="004247EB" w:rsidRPr="00D41148" w:rsidRDefault="004247EB" w:rsidP="00845226">
            <w:pPr>
              <w:spacing w:after="0"/>
              <w:jc w:val="both"/>
              <w:rPr>
                <w:szCs w:val="24"/>
              </w:rPr>
            </w:pPr>
            <w:r>
              <w:rPr>
                <w:szCs w:val="24"/>
              </w:rPr>
              <w:t>Ekolojik</w:t>
            </w:r>
          </w:p>
        </w:tc>
        <w:tc>
          <w:tcPr>
            <w:tcW w:w="8250" w:type="dxa"/>
            <w:shd w:val="clear" w:color="auto" w:fill="auto"/>
          </w:tcPr>
          <w:p w:rsidR="004247EB" w:rsidRPr="00064A09" w:rsidRDefault="001200A2" w:rsidP="00845226">
            <w:pPr>
              <w:spacing w:after="0"/>
              <w:jc w:val="both"/>
              <w:rPr>
                <w:rFonts w:ascii="Times New Roman" w:hAnsi="Times New Roman"/>
                <w:szCs w:val="24"/>
              </w:rPr>
            </w:pPr>
            <w:r>
              <w:rPr>
                <w:rFonts w:ascii="Times New Roman" w:hAnsi="Times New Roman"/>
                <w:szCs w:val="24"/>
              </w:rPr>
              <w:t>Ekolojik koşulların eğitim öğretim faaliyetlerini etkilememesi</w:t>
            </w:r>
          </w:p>
        </w:tc>
      </w:tr>
    </w:tbl>
    <w:p w:rsidR="004247EB" w:rsidRDefault="004247EB" w:rsidP="004247EB">
      <w:pPr>
        <w:spacing w:after="0"/>
        <w:ind w:firstLine="708"/>
        <w:jc w:val="both"/>
        <w:rPr>
          <w:szCs w:val="24"/>
        </w:rPr>
      </w:pPr>
    </w:p>
    <w:p w:rsidR="004247EB" w:rsidRDefault="004247EB" w:rsidP="004247EB">
      <w:pPr>
        <w:spacing w:after="0"/>
        <w:ind w:firstLine="708"/>
        <w:jc w:val="both"/>
        <w:rPr>
          <w:szCs w:val="24"/>
        </w:rPr>
      </w:pPr>
    </w:p>
    <w:p w:rsidR="004247EB" w:rsidRPr="00284611" w:rsidRDefault="004247EB" w:rsidP="004247E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50"/>
      </w:tblGrid>
      <w:tr w:rsidR="004247EB" w:rsidRPr="00D41148" w:rsidTr="00C61ECC">
        <w:tc>
          <w:tcPr>
            <w:tcW w:w="2518" w:type="dxa"/>
          </w:tcPr>
          <w:p w:rsidR="004247EB" w:rsidRPr="00D41148" w:rsidRDefault="004247EB" w:rsidP="00845226">
            <w:pPr>
              <w:spacing w:after="0"/>
              <w:jc w:val="both"/>
              <w:rPr>
                <w:szCs w:val="24"/>
              </w:rPr>
            </w:pPr>
            <w:r>
              <w:rPr>
                <w:szCs w:val="24"/>
              </w:rPr>
              <w:t>Ekonomik</w:t>
            </w:r>
          </w:p>
        </w:tc>
        <w:tc>
          <w:tcPr>
            <w:tcW w:w="8250" w:type="dxa"/>
            <w:shd w:val="clear" w:color="auto" w:fill="auto"/>
          </w:tcPr>
          <w:p w:rsidR="004247EB" w:rsidRPr="00D41148" w:rsidRDefault="00DB7FF5" w:rsidP="00845226">
            <w:pPr>
              <w:spacing w:after="0"/>
              <w:jc w:val="both"/>
              <w:rPr>
                <w:szCs w:val="24"/>
              </w:rPr>
            </w:pPr>
            <w:r>
              <w:rPr>
                <w:rFonts w:ascii="Times New Roman" w:hAnsi="Times New Roman"/>
                <w:szCs w:val="24"/>
              </w:rPr>
              <w:t>Öğrenci velilerinin sosyal-ekonomik durumlarının zayıf olması, eğitim düzeylerinin düşük olması</w:t>
            </w:r>
            <w:r w:rsidR="006472C1">
              <w:rPr>
                <w:rFonts w:ascii="Times New Roman" w:hAnsi="Times New Roman"/>
                <w:szCs w:val="24"/>
              </w:rPr>
              <w:t>.</w:t>
            </w:r>
          </w:p>
        </w:tc>
      </w:tr>
      <w:tr w:rsidR="004247EB" w:rsidRPr="00D41148" w:rsidTr="00C61ECC">
        <w:tc>
          <w:tcPr>
            <w:tcW w:w="2518" w:type="dxa"/>
          </w:tcPr>
          <w:p w:rsidR="004247EB" w:rsidRPr="00D41148" w:rsidRDefault="004247EB" w:rsidP="00845226">
            <w:pPr>
              <w:spacing w:after="0"/>
              <w:jc w:val="both"/>
              <w:rPr>
                <w:szCs w:val="24"/>
              </w:rPr>
            </w:pPr>
            <w:r>
              <w:rPr>
                <w:szCs w:val="24"/>
              </w:rPr>
              <w:lastRenderedPageBreak/>
              <w:t>Sosyolojik</w:t>
            </w:r>
          </w:p>
        </w:tc>
        <w:tc>
          <w:tcPr>
            <w:tcW w:w="8250" w:type="dxa"/>
            <w:shd w:val="clear" w:color="auto" w:fill="auto"/>
          </w:tcPr>
          <w:p w:rsidR="00DB7FF5" w:rsidRDefault="00DB7FF5" w:rsidP="00845226">
            <w:pPr>
              <w:spacing w:after="0"/>
              <w:jc w:val="both"/>
              <w:rPr>
                <w:rFonts w:ascii="Times New Roman" w:hAnsi="Times New Roman"/>
                <w:szCs w:val="24"/>
              </w:rPr>
            </w:pPr>
            <w:r w:rsidRPr="005A7463">
              <w:rPr>
                <w:rFonts w:ascii="Times New Roman" w:hAnsi="Times New Roman"/>
                <w:szCs w:val="24"/>
              </w:rPr>
              <w:t>Parçalanmış aile çocuklarının olması</w:t>
            </w:r>
            <w:r>
              <w:rPr>
                <w:rFonts w:ascii="Times New Roman" w:hAnsi="Times New Roman"/>
                <w:szCs w:val="24"/>
              </w:rPr>
              <w:t>.</w:t>
            </w:r>
          </w:p>
          <w:p w:rsidR="00064A09" w:rsidRDefault="00064A09" w:rsidP="00845226">
            <w:pPr>
              <w:spacing w:after="0"/>
              <w:jc w:val="both"/>
              <w:rPr>
                <w:rFonts w:ascii="Times New Roman" w:hAnsi="Times New Roman"/>
                <w:szCs w:val="24"/>
              </w:rPr>
            </w:pPr>
            <w:r>
              <w:rPr>
                <w:rFonts w:ascii="Times New Roman" w:hAnsi="Times New Roman"/>
                <w:szCs w:val="24"/>
              </w:rPr>
              <w:t>Veli iletişim ve işbirliğinin zayıf olması.</w:t>
            </w:r>
          </w:p>
          <w:p w:rsidR="00837EF5" w:rsidRPr="00DB7FF5" w:rsidRDefault="00837EF5" w:rsidP="00845226">
            <w:pPr>
              <w:spacing w:after="0"/>
              <w:jc w:val="both"/>
              <w:rPr>
                <w:rFonts w:ascii="Times New Roman" w:hAnsi="Times New Roman"/>
                <w:szCs w:val="24"/>
              </w:rPr>
            </w:pPr>
            <w:r>
              <w:rPr>
                <w:rFonts w:ascii="Times New Roman" w:hAnsi="Times New Roman"/>
                <w:szCs w:val="24"/>
              </w:rPr>
              <w:t>Mülteci öğrencilerin velileri ile olan iletişim ve işbirliğinin zayıf olması.</w:t>
            </w:r>
          </w:p>
        </w:tc>
      </w:tr>
      <w:tr w:rsidR="004247EB" w:rsidRPr="00D41148" w:rsidTr="00C61ECC">
        <w:tc>
          <w:tcPr>
            <w:tcW w:w="2518" w:type="dxa"/>
          </w:tcPr>
          <w:p w:rsidR="004247EB" w:rsidRPr="00D41148" w:rsidRDefault="004247EB" w:rsidP="00845226">
            <w:pPr>
              <w:spacing w:after="0"/>
              <w:jc w:val="both"/>
              <w:rPr>
                <w:szCs w:val="24"/>
              </w:rPr>
            </w:pPr>
            <w:r>
              <w:rPr>
                <w:szCs w:val="24"/>
              </w:rPr>
              <w:t>Teknolojik</w:t>
            </w:r>
          </w:p>
        </w:tc>
        <w:tc>
          <w:tcPr>
            <w:tcW w:w="8250" w:type="dxa"/>
            <w:shd w:val="clear" w:color="auto" w:fill="auto"/>
          </w:tcPr>
          <w:p w:rsidR="004247EB" w:rsidRPr="00D41148" w:rsidRDefault="00064A09" w:rsidP="00845226">
            <w:pPr>
              <w:spacing w:after="0"/>
              <w:jc w:val="both"/>
              <w:rPr>
                <w:szCs w:val="24"/>
              </w:rPr>
            </w:pPr>
            <w:proofErr w:type="gramStart"/>
            <w:r>
              <w:rPr>
                <w:szCs w:val="24"/>
              </w:rPr>
              <w:t>Medya ve dizilerin olumsuz etkileri.</w:t>
            </w:r>
            <w:proofErr w:type="gramEnd"/>
          </w:p>
        </w:tc>
      </w:tr>
      <w:tr w:rsidR="00064A09" w:rsidRPr="00D41148" w:rsidTr="00C61ECC">
        <w:tc>
          <w:tcPr>
            <w:tcW w:w="2518" w:type="dxa"/>
          </w:tcPr>
          <w:p w:rsidR="00064A09" w:rsidRPr="00D41148" w:rsidRDefault="00064A09" w:rsidP="00064A09">
            <w:pPr>
              <w:spacing w:after="0"/>
              <w:jc w:val="both"/>
              <w:rPr>
                <w:szCs w:val="24"/>
              </w:rPr>
            </w:pPr>
            <w:r>
              <w:rPr>
                <w:szCs w:val="24"/>
              </w:rPr>
              <w:t>Mevzuat-Yasal</w:t>
            </w:r>
          </w:p>
        </w:tc>
        <w:tc>
          <w:tcPr>
            <w:tcW w:w="8250" w:type="dxa"/>
            <w:shd w:val="clear" w:color="auto" w:fill="auto"/>
          </w:tcPr>
          <w:p w:rsidR="00064A09" w:rsidRPr="005375F2" w:rsidRDefault="00064A09" w:rsidP="00064A09">
            <w:pPr>
              <w:tabs>
                <w:tab w:val="left" w:pos="2700"/>
              </w:tabs>
              <w:spacing w:after="0" w:line="240" w:lineRule="auto"/>
              <w:rPr>
                <w:rFonts w:ascii="Times New Roman" w:eastAsia="Arial Unicode MS" w:hAnsi="Times New Roman"/>
                <w:b/>
              </w:rPr>
            </w:pPr>
            <w:r w:rsidRPr="00540684">
              <w:rPr>
                <w:rFonts w:ascii="Times New Roman" w:hAnsi="Times New Roman"/>
                <w:color w:val="000000"/>
              </w:rPr>
              <w:t>Öğrencilerin öneri ve isteklerine yeterince cevap veril</w:t>
            </w:r>
            <w:r>
              <w:rPr>
                <w:rFonts w:ascii="Times New Roman" w:hAnsi="Times New Roman"/>
                <w:color w:val="000000"/>
              </w:rPr>
              <w:t>e</w:t>
            </w:r>
            <w:r w:rsidRPr="00540684">
              <w:rPr>
                <w:rFonts w:ascii="Times New Roman" w:hAnsi="Times New Roman"/>
                <w:color w:val="000000"/>
              </w:rPr>
              <w:t>memesi</w:t>
            </w:r>
          </w:p>
        </w:tc>
      </w:tr>
      <w:tr w:rsidR="00064A09" w:rsidRPr="00D41148" w:rsidTr="00C61ECC">
        <w:tc>
          <w:tcPr>
            <w:tcW w:w="2518" w:type="dxa"/>
          </w:tcPr>
          <w:p w:rsidR="00064A09" w:rsidRPr="00D41148" w:rsidRDefault="00064A09" w:rsidP="00064A09">
            <w:pPr>
              <w:spacing w:after="0"/>
              <w:jc w:val="both"/>
              <w:rPr>
                <w:szCs w:val="24"/>
              </w:rPr>
            </w:pPr>
            <w:r>
              <w:rPr>
                <w:szCs w:val="24"/>
              </w:rPr>
              <w:t>Ekolojik</w:t>
            </w:r>
          </w:p>
        </w:tc>
        <w:tc>
          <w:tcPr>
            <w:tcW w:w="8250" w:type="dxa"/>
            <w:shd w:val="clear" w:color="auto" w:fill="auto"/>
          </w:tcPr>
          <w:p w:rsidR="00064A09" w:rsidRPr="00D41148" w:rsidRDefault="00064A09" w:rsidP="00064A09">
            <w:pPr>
              <w:spacing w:after="0"/>
              <w:jc w:val="both"/>
              <w:rPr>
                <w:szCs w:val="24"/>
              </w:rPr>
            </w:pPr>
            <w:r>
              <w:rPr>
                <w:rFonts w:ascii="Times New Roman" w:hAnsi="Times New Roman"/>
                <w:szCs w:val="24"/>
              </w:rPr>
              <w:t>Okul çevresinin trafiğe açık yollarla çevrili olması</w:t>
            </w:r>
          </w:p>
        </w:tc>
      </w:tr>
      <w:bookmarkEnd w:id="23"/>
    </w:tbl>
    <w:p w:rsidR="004247EB" w:rsidRDefault="004247EB" w:rsidP="004247EB"/>
    <w:p w:rsidR="00DB7FF5" w:rsidRPr="00A47F2F" w:rsidRDefault="00DB7FF5" w:rsidP="00DB7FF5">
      <w:pPr>
        <w:pStyle w:val="Balk2"/>
      </w:pPr>
      <w:bookmarkStart w:id="24" w:name="_Toc531097538"/>
      <w:r w:rsidRPr="00A47F2F">
        <w:t>Gelişim ve Sorun Alanları</w:t>
      </w:r>
      <w:bookmarkEnd w:id="24"/>
    </w:p>
    <w:p w:rsidR="00DB7FF5" w:rsidRDefault="00DB7FF5" w:rsidP="00DB7FF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DB7FF5" w:rsidRDefault="00DB7FF5" w:rsidP="00DB7FF5">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DB7FF5" w:rsidRDefault="00DB7FF5" w:rsidP="00DB7FF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241"/>
        <w:gridCol w:w="4394"/>
      </w:tblGrid>
      <w:tr w:rsidR="00DB7FF5" w:rsidRPr="00D41148" w:rsidTr="006472C1">
        <w:tc>
          <w:tcPr>
            <w:tcW w:w="4252" w:type="dxa"/>
            <w:shd w:val="clear" w:color="auto" w:fill="auto"/>
          </w:tcPr>
          <w:p w:rsidR="00DB7FF5" w:rsidRPr="000140D3" w:rsidRDefault="00DB7FF5" w:rsidP="00A0620B">
            <w:pPr>
              <w:spacing w:after="0"/>
              <w:jc w:val="both"/>
              <w:rPr>
                <w:b/>
                <w:sz w:val="32"/>
                <w:szCs w:val="24"/>
              </w:rPr>
            </w:pPr>
            <w:r w:rsidRPr="000140D3">
              <w:rPr>
                <w:b/>
                <w:sz w:val="32"/>
                <w:szCs w:val="24"/>
              </w:rPr>
              <w:t>Eğitime Erişim</w:t>
            </w:r>
          </w:p>
        </w:tc>
        <w:tc>
          <w:tcPr>
            <w:tcW w:w="5241" w:type="dxa"/>
            <w:shd w:val="clear" w:color="auto" w:fill="auto"/>
          </w:tcPr>
          <w:p w:rsidR="00DB7FF5" w:rsidRPr="000140D3" w:rsidRDefault="00DB7FF5" w:rsidP="00A0620B">
            <w:pPr>
              <w:spacing w:after="0"/>
              <w:jc w:val="both"/>
              <w:rPr>
                <w:b/>
                <w:sz w:val="32"/>
                <w:szCs w:val="24"/>
              </w:rPr>
            </w:pPr>
            <w:r w:rsidRPr="000140D3">
              <w:rPr>
                <w:b/>
                <w:sz w:val="32"/>
                <w:szCs w:val="24"/>
              </w:rPr>
              <w:t>Eğitimde Kalite</w:t>
            </w:r>
          </w:p>
        </w:tc>
        <w:tc>
          <w:tcPr>
            <w:tcW w:w="4394" w:type="dxa"/>
            <w:shd w:val="clear" w:color="auto" w:fill="auto"/>
          </w:tcPr>
          <w:p w:rsidR="00DB7FF5" w:rsidRPr="000140D3" w:rsidRDefault="00DB7FF5" w:rsidP="00A0620B">
            <w:pPr>
              <w:spacing w:after="0"/>
              <w:jc w:val="both"/>
              <w:rPr>
                <w:b/>
                <w:sz w:val="32"/>
                <w:szCs w:val="24"/>
              </w:rPr>
            </w:pPr>
            <w:r w:rsidRPr="000140D3">
              <w:rPr>
                <w:b/>
                <w:sz w:val="32"/>
                <w:szCs w:val="24"/>
              </w:rPr>
              <w:t>Kurumsal Kapasite</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t>Okullaşma Oranı</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Akademik Başarı</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Kurumsal İletişim</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t>Okula Devam/ Devamsızlık</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Sosyal, Kültürel ve Fiziksel Gelişim</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Kurumsal Yönetim</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t>Okula Uyum, Oryantasyon</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Sınıf Tekrarı</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Bina ve Yerleşke</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lastRenderedPageBreak/>
              <w:t>Özel Eğitime İhtiyaç Duyan Bireyler</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İstihdam Edilebilirlik ve Yönlendirme</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Donanım</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t>Yabancı Öğrenciler</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Öğretim Yöntemleri</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Temizlik, Hijyen</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r w:rsidRPr="000140D3">
              <w:rPr>
                <w:sz w:val="32"/>
                <w:szCs w:val="24"/>
              </w:rPr>
              <w:t>Hayat</w:t>
            </w:r>
            <w:r w:rsidR="00865EC1">
              <w:rPr>
                <w:sz w:val="32"/>
                <w:szCs w:val="24"/>
              </w:rPr>
              <w:t xml:space="preserve"> </w:t>
            </w:r>
            <w:r w:rsidRPr="000140D3">
              <w:rPr>
                <w:sz w:val="32"/>
                <w:szCs w:val="24"/>
              </w:rPr>
              <w:t>boyu Öğrenme</w:t>
            </w:r>
          </w:p>
        </w:tc>
        <w:tc>
          <w:tcPr>
            <w:tcW w:w="5241" w:type="dxa"/>
            <w:shd w:val="clear" w:color="auto" w:fill="auto"/>
          </w:tcPr>
          <w:p w:rsidR="00DB7FF5" w:rsidRPr="000140D3" w:rsidRDefault="00DB7FF5" w:rsidP="00A0620B">
            <w:pPr>
              <w:spacing w:after="0"/>
              <w:jc w:val="both"/>
              <w:rPr>
                <w:sz w:val="32"/>
                <w:szCs w:val="24"/>
              </w:rPr>
            </w:pPr>
            <w:r w:rsidRPr="000140D3">
              <w:rPr>
                <w:sz w:val="32"/>
                <w:szCs w:val="24"/>
              </w:rPr>
              <w:t>Ders araç gereçleri</w:t>
            </w: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İş Güvenliği, Okul Güvenliği</w:t>
            </w:r>
          </w:p>
        </w:tc>
      </w:tr>
      <w:tr w:rsidR="00DB7FF5" w:rsidRPr="00D41148" w:rsidTr="006472C1">
        <w:tc>
          <w:tcPr>
            <w:tcW w:w="4252" w:type="dxa"/>
            <w:shd w:val="clear" w:color="auto" w:fill="auto"/>
          </w:tcPr>
          <w:p w:rsidR="00DB7FF5" w:rsidRPr="000140D3" w:rsidRDefault="00DB7FF5" w:rsidP="00A0620B">
            <w:pPr>
              <w:spacing w:after="0"/>
              <w:jc w:val="both"/>
              <w:rPr>
                <w:sz w:val="32"/>
                <w:szCs w:val="24"/>
              </w:rPr>
            </w:pPr>
          </w:p>
        </w:tc>
        <w:tc>
          <w:tcPr>
            <w:tcW w:w="5241" w:type="dxa"/>
            <w:shd w:val="clear" w:color="auto" w:fill="auto"/>
          </w:tcPr>
          <w:p w:rsidR="00DB7FF5" w:rsidRPr="000140D3" w:rsidRDefault="00DB7FF5" w:rsidP="00A0620B">
            <w:pPr>
              <w:spacing w:after="0"/>
              <w:jc w:val="both"/>
              <w:rPr>
                <w:sz w:val="32"/>
                <w:szCs w:val="24"/>
              </w:rPr>
            </w:pPr>
          </w:p>
        </w:tc>
        <w:tc>
          <w:tcPr>
            <w:tcW w:w="4394" w:type="dxa"/>
            <w:shd w:val="clear" w:color="auto" w:fill="auto"/>
          </w:tcPr>
          <w:p w:rsidR="00DB7FF5" w:rsidRPr="000140D3" w:rsidRDefault="00DB7FF5" w:rsidP="00A0620B">
            <w:pPr>
              <w:spacing w:after="0"/>
              <w:jc w:val="both"/>
              <w:rPr>
                <w:sz w:val="32"/>
                <w:szCs w:val="24"/>
              </w:rPr>
            </w:pPr>
            <w:r w:rsidRPr="000140D3">
              <w:rPr>
                <w:sz w:val="32"/>
                <w:szCs w:val="24"/>
              </w:rPr>
              <w:t>Taşıma ve servis</w:t>
            </w:r>
          </w:p>
        </w:tc>
      </w:tr>
    </w:tbl>
    <w:p w:rsidR="00DB7FF5" w:rsidRDefault="00DB7FF5" w:rsidP="00DB7FF5">
      <w:pPr>
        <w:spacing w:after="0"/>
        <w:ind w:firstLine="708"/>
        <w:jc w:val="both"/>
        <w:rPr>
          <w:szCs w:val="24"/>
        </w:rPr>
      </w:pPr>
    </w:p>
    <w:p w:rsidR="00DB7FF5" w:rsidRDefault="00DB7FF5" w:rsidP="00DB7FF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DB7FF5" w:rsidRDefault="00DB7FF5" w:rsidP="00DB7FF5">
      <w:pPr>
        <w:spacing w:after="0"/>
        <w:ind w:firstLine="708"/>
        <w:jc w:val="both"/>
        <w:rPr>
          <w:szCs w:val="24"/>
        </w:rPr>
      </w:pPr>
      <w:r>
        <w:rPr>
          <w:szCs w:val="24"/>
        </w:rPr>
        <w:t xml:space="preserve"> </w:t>
      </w:r>
    </w:p>
    <w:p w:rsidR="00DB7FF5" w:rsidRDefault="00DB7FF5" w:rsidP="00DB7FF5">
      <w:pPr>
        <w:pStyle w:val="Balk3"/>
      </w:pPr>
      <w:bookmarkStart w:id="25" w:name="_Toc416084890"/>
      <w:r w:rsidRPr="00A47F2F">
        <w:t>Gelişim ve Sorun Alanları</w:t>
      </w:r>
      <w:r>
        <w:t>mız</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466"/>
      </w:tblGrid>
      <w:tr w:rsidR="00DB7FF5" w:rsidRPr="00A47F2F" w:rsidTr="00C61ECC">
        <w:trPr>
          <w:trHeight w:val="300"/>
        </w:trPr>
        <w:tc>
          <w:tcPr>
            <w:tcW w:w="14459" w:type="dxa"/>
            <w:gridSpan w:val="2"/>
            <w:vAlign w:val="center"/>
            <w:hideMark/>
          </w:tcPr>
          <w:p w:rsidR="00DB7FF5" w:rsidRPr="00A47F2F" w:rsidRDefault="00DB7FF5" w:rsidP="00A0620B">
            <w:pPr>
              <w:spacing w:after="0" w:line="240" w:lineRule="auto"/>
              <w:rPr>
                <w:b/>
                <w:bCs/>
                <w:color w:val="000000"/>
                <w:szCs w:val="24"/>
              </w:rPr>
            </w:pPr>
            <w:r w:rsidRPr="00A47F2F">
              <w:rPr>
                <w:b/>
                <w:szCs w:val="24"/>
              </w:rPr>
              <w:t xml:space="preserve"> </w:t>
            </w:r>
            <w:bookmarkEnd w:id="25"/>
            <w:r w:rsidRPr="00A47F2F">
              <w:rPr>
                <w:b/>
                <w:bCs/>
                <w:color w:val="000000"/>
                <w:szCs w:val="24"/>
              </w:rPr>
              <w:t>1.TEMA: EĞİTİM VE ÖĞRETİM</w:t>
            </w:r>
            <w:r>
              <w:rPr>
                <w:b/>
                <w:bCs/>
                <w:color w:val="000000"/>
                <w:szCs w:val="24"/>
              </w:rPr>
              <w:t>E ERİŞİM</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w:t>
            </w:r>
          </w:p>
        </w:tc>
        <w:tc>
          <w:tcPr>
            <w:tcW w:w="13466" w:type="dxa"/>
            <w:vAlign w:val="center"/>
            <w:hideMark/>
          </w:tcPr>
          <w:p w:rsidR="00DB7FF5" w:rsidRPr="00A47F2F" w:rsidRDefault="0045279E" w:rsidP="00A0620B">
            <w:pPr>
              <w:spacing w:after="0" w:line="240" w:lineRule="auto"/>
              <w:rPr>
                <w:color w:val="000000"/>
                <w:szCs w:val="24"/>
              </w:rPr>
            </w:pPr>
            <w:r w:rsidRPr="00043C70">
              <w:rPr>
                <w:rFonts w:ascii="Times New Roman" w:hAnsi="Times New Roman"/>
                <w:bCs/>
                <w:szCs w:val="24"/>
              </w:rPr>
              <w:t>Okul öğrenci takibinin yapılması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2</w:t>
            </w:r>
          </w:p>
        </w:tc>
        <w:tc>
          <w:tcPr>
            <w:tcW w:w="13466" w:type="dxa"/>
            <w:vAlign w:val="center"/>
            <w:hideMark/>
          </w:tcPr>
          <w:p w:rsidR="00DB7FF5" w:rsidRPr="00A47F2F" w:rsidRDefault="0045279E" w:rsidP="00A0620B">
            <w:pPr>
              <w:spacing w:after="0" w:line="240" w:lineRule="auto"/>
              <w:rPr>
                <w:color w:val="000000"/>
                <w:szCs w:val="24"/>
              </w:rPr>
            </w:pPr>
            <w:r w:rsidRPr="00043C70">
              <w:rPr>
                <w:rFonts w:ascii="Times New Roman" w:hAnsi="Times New Roman"/>
                <w:bCs/>
                <w:szCs w:val="24"/>
              </w:rPr>
              <w:t>Okula yeni kayıt yaptıran öğrencilerin uyum çalışmasına alınması.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3</w:t>
            </w:r>
          </w:p>
        </w:tc>
        <w:tc>
          <w:tcPr>
            <w:tcW w:w="13466" w:type="dxa"/>
            <w:vAlign w:val="center"/>
          </w:tcPr>
          <w:p w:rsidR="00DB7FF5" w:rsidRPr="00A47F2F" w:rsidRDefault="0045279E" w:rsidP="00A0620B">
            <w:pPr>
              <w:spacing w:after="0" w:line="240" w:lineRule="auto"/>
              <w:rPr>
                <w:color w:val="000000"/>
                <w:szCs w:val="24"/>
              </w:rPr>
            </w:pPr>
            <w:r w:rsidRPr="00043C70">
              <w:rPr>
                <w:rFonts w:ascii="Times New Roman" w:hAnsi="Times New Roman"/>
                <w:bCs/>
                <w:szCs w:val="24"/>
              </w:rPr>
              <w:t>Okulda devamsızlık yapan öğrencilerin rehberlik servisi ile işbirliği yapılarak problemin ortadan kaldırılması.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4</w:t>
            </w:r>
          </w:p>
        </w:tc>
        <w:tc>
          <w:tcPr>
            <w:tcW w:w="13466" w:type="dxa"/>
            <w:vAlign w:val="center"/>
          </w:tcPr>
          <w:p w:rsidR="00DB7FF5" w:rsidRPr="00A47F2F" w:rsidRDefault="0045279E" w:rsidP="00A0620B">
            <w:pPr>
              <w:spacing w:after="0" w:line="240" w:lineRule="auto"/>
              <w:rPr>
                <w:color w:val="000000"/>
                <w:szCs w:val="24"/>
              </w:rPr>
            </w:pPr>
            <w:r w:rsidRPr="00043C70">
              <w:rPr>
                <w:rFonts w:ascii="Times New Roman" w:hAnsi="Times New Roman"/>
                <w:bCs/>
                <w:szCs w:val="24"/>
              </w:rPr>
              <w:t>Parçalanmış aile tespitinin yapılması.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5</w:t>
            </w:r>
          </w:p>
        </w:tc>
        <w:tc>
          <w:tcPr>
            <w:tcW w:w="13466" w:type="dxa"/>
            <w:vAlign w:val="center"/>
          </w:tcPr>
          <w:p w:rsidR="00DB7FF5" w:rsidRPr="00A47F2F" w:rsidRDefault="0045279E" w:rsidP="00A0620B">
            <w:pPr>
              <w:spacing w:after="0" w:line="240" w:lineRule="auto"/>
              <w:rPr>
                <w:color w:val="000000"/>
                <w:szCs w:val="24"/>
              </w:rPr>
            </w:pPr>
            <w:r w:rsidRPr="00043C70">
              <w:rPr>
                <w:rFonts w:ascii="Times New Roman" w:hAnsi="Times New Roman"/>
                <w:bCs/>
                <w:szCs w:val="24"/>
              </w:rPr>
              <w:t>Anne babası ölmüş öğrencilerin tespitinin yapılması.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6</w:t>
            </w:r>
          </w:p>
        </w:tc>
        <w:tc>
          <w:tcPr>
            <w:tcW w:w="13466" w:type="dxa"/>
            <w:vAlign w:val="center"/>
          </w:tcPr>
          <w:p w:rsidR="00DB7FF5" w:rsidRPr="00A47F2F" w:rsidRDefault="0045279E" w:rsidP="00A0620B">
            <w:pPr>
              <w:spacing w:after="0" w:line="240" w:lineRule="auto"/>
              <w:rPr>
                <w:color w:val="000000"/>
                <w:szCs w:val="24"/>
              </w:rPr>
            </w:pPr>
            <w:proofErr w:type="gramStart"/>
            <w:r w:rsidRPr="00043C70">
              <w:rPr>
                <w:rFonts w:ascii="Times New Roman" w:hAnsi="Times New Roman"/>
                <w:bCs/>
                <w:szCs w:val="24"/>
              </w:rPr>
              <w:t>Aile içi şiddet gören öğrencilerin tespitinin yapılması.</w:t>
            </w:r>
            <w:proofErr w:type="gramEnd"/>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7</w:t>
            </w:r>
          </w:p>
        </w:tc>
        <w:tc>
          <w:tcPr>
            <w:tcW w:w="13466" w:type="dxa"/>
            <w:vAlign w:val="center"/>
          </w:tcPr>
          <w:p w:rsidR="00DB7FF5" w:rsidRPr="00A47F2F" w:rsidRDefault="0045279E" w:rsidP="00A0620B">
            <w:pPr>
              <w:spacing w:after="0" w:line="240" w:lineRule="auto"/>
              <w:rPr>
                <w:color w:val="000000"/>
                <w:szCs w:val="24"/>
              </w:rPr>
            </w:pPr>
            <w:proofErr w:type="gramStart"/>
            <w:r w:rsidRPr="00043C70">
              <w:rPr>
                <w:rFonts w:ascii="Times New Roman" w:hAnsi="Times New Roman"/>
                <w:bCs/>
                <w:szCs w:val="24"/>
              </w:rPr>
              <w:t>Aile içerisinde suç işleyen ceza alan hapiste yatan anne baba ya da kardeşlerin tespitinin yapılması.</w:t>
            </w:r>
            <w:proofErr w:type="gramEnd"/>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8</w:t>
            </w:r>
          </w:p>
        </w:tc>
        <w:tc>
          <w:tcPr>
            <w:tcW w:w="13466" w:type="dxa"/>
            <w:vAlign w:val="center"/>
          </w:tcPr>
          <w:p w:rsidR="00DB7FF5" w:rsidRPr="00A47F2F" w:rsidRDefault="0045279E" w:rsidP="00A0620B">
            <w:pPr>
              <w:spacing w:after="0" w:line="240" w:lineRule="auto"/>
              <w:rPr>
                <w:color w:val="000000"/>
                <w:szCs w:val="24"/>
              </w:rPr>
            </w:pPr>
            <w:proofErr w:type="gramStart"/>
            <w:r w:rsidRPr="00043C70">
              <w:rPr>
                <w:rFonts w:ascii="Times New Roman" w:hAnsi="Times New Roman"/>
                <w:bCs/>
                <w:szCs w:val="24"/>
              </w:rPr>
              <w:t>Ekonomik</w:t>
            </w:r>
            <w:r w:rsidRPr="00EB3DB6">
              <w:rPr>
                <w:rFonts w:ascii="Times New Roman" w:hAnsi="Times New Roman"/>
                <w:bCs/>
                <w:szCs w:val="24"/>
              </w:rPr>
              <w:t xml:space="preserve"> durumu zayıf olan öğrencilerin tespitinin yapılması.</w:t>
            </w:r>
            <w:proofErr w:type="gramEnd"/>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9</w:t>
            </w:r>
          </w:p>
        </w:tc>
        <w:tc>
          <w:tcPr>
            <w:tcW w:w="13466" w:type="dxa"/>
            <w:vAlign w:val="center"/>
          </w:tcPr>
          <w:p w:rsidR="00DB7FF5" w:rsidRPr="00A47F2F" w:rsidRDefault="00CF32D2" w:rsidP="00A0620B">
            <w:pPr>
              <w:spacing w:after="0" w:line="240" w:lineRule="auto"/>
              <w:rPr>
                <w:color w:val="000000"/>
                <w:szCs w:val="24"/>
              </w:rPr>
            </w:pPr>
            <w:r w:rsidRPr="00043C70">
              <w:rPr>
                <w:rFonts w:ascii="Times New Roman" w:hAnsi="Times New Roman"/>
                <w:bCs/>
                <w:szCs w:val="24"/>
              </w:rPr>
              <w:t>Okulumuzda iletişim ve koordinasyonu hazırlamak amacıyla ekip oluşturulması</w:t>
            </w:r>
          </w:p>
        </w:tc>
      </w:tr>
      <w:tr w:rsidR="00DB7FF5" w:rsidRPr="00A47F2F" w:rsidTr="00C61ECC">
        <w:trPr>
          <w:trHeight w:val="330"/>
        </w:trPr>
        <w:tc>
          <w:tcPr>
            <w:tcW w:w="99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10</w:t>
            </w:r>
          </w:p>
        </w:tc>
        <w:tc>
          <w:tcPr>
            <w:tcW w:w="13466" w:type="dxa"/>
            <w:vAlign w:val="center"/>
          </w:tcPr>
          <w:p w:rsidR="00DB7FF5" w:rsidRPr="00A47F2F" w:rsidRDefault="00CF32D2" w:rsidP="00A0620B">
            <w:pPr>
              <w:spacing w:after="0" w:line="240" w:lineRule="auto"/>
              <w:rPr>
                <w:color w:val="000000"/>
                <w:szCs w:val="24"/>
              </w:rPr>
            </w:pPr>
            <w:r w:rsidRPr="00043C70">
              <w:rPr>
                <w:rFonts w:ascii="Times New Roman" w:hAnsi="Times New Roman"/>
                <w:bCs/>
                <w:szCs w:val="24"/>
              </w:rPr>
              <w:t>Okul tanıtım ekibi oluşturulması</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t>11</w:t>
            </w:r>
          </w:p>
        </w:tc>
        <w:tc>
          <w:tcPr>
            <w:tcW w:w="13466" w:type="dxa"/>
            <w:vAlign w:val="center"/>
          </w:tcPr>
          <w:p w:rsidR="00CF32D2" w:rsidRPr="00043C70" w:rsidRDefault="00CF32D2" w:rsidP="00A0620B">
            <w:pPr>
              <w:spacing w:after="0" w:line="240" w:lineRule="auto"/>
              <w:rPr>
                <w:rFonts w:ascii="Times New Roman" w:hAnsi="Times New Roman"/>
                <w:bCs/>
                <w:szCs w:val="24"/>
              </w:rPr>
            </w:pPr>
            <w:r w:rsidRPr="00043C70">
              <w:rPr>
                <w:rFonts w:ascii="Times New Roman" w:hAnsi="Times New Roman"/>
                <w:szCs w:val="24"/>
              </w:rPr>
              <w:t xml:space="preserve">Okulumuzda yılda 2 defa </w:t>
            </w:r>
            <w:r w:rsidRPr="00043C70">
              <w:rPr>
                <w:rFonts w:ascii="Times New Roman" w:hAnsi="Times New Roman"/>
                <w:bCs/>
                <w:szCs w:val="24"/>
              </w:rPr>
              <w:t>Öğretmen-veli kaynaşma yemeği düzenlemek.</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lastRenderedPageBreak/>
              <w:t>12</w:t>
            </w:r>
          </w:p>
        </w:tc>
        <w:tc>
          <w:tcPr>
            <w:tcW w:w="13466" w:type="dxa"/>
            <w:vAlign w:val="center"/>
          </w:tcPr>
          <w:p w:rsidR="00CF32D2" w:rsidRPr="00043C70" w:rsidRDefault="00CF32D2" w:rsidP="00A0620B">
            <w:pPr>
              <w:spacing w:after="0" w:line="240" w:lineRule="auto"/>
              <w:rPr>
                <w:rFonts w:ascii="Times New Roman" w:hAnsi="Times New Roman"/>
                <w:bCs/>
                <w:szCs w:val="24"/>
              </w:rPr>
            </w:pPr>
            <w:r w:rsidRPr="00043C70">
              <w:rPr>
                <w:rFonts w:ascii="Times New Roman" w:hAnsi="Times New Roman"/>
                <w:bCs/>
                <w:szCs w:val="24"/>
              </w:rPr>
              <w:t>Okulumuz</w:t>
            </w:r>
            <w:r w:rsidRPr="00EB3DB6">
              <w:rPr>
                <w:rFonts w:ascii="Times New Roman" w:hAnsi="Times New Roman"/>
                <w:bCs/>
                <w:szCs w:val="24"/>
              </w:rPr>
              <w:t xml:space="preserve"> personelinin katılacağı, yılda 2 defa doğa yürüyüşü düzenlemek</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t>13</w:t>
            </w:r>
          </w:p>
        </w:tc>
        <w:tc>
          <w:tcPr>
            <w:tcW w:w="13466" w:type="dxa"/>
            <w:vAlign w:val="center"/>
          </w:tcPr>
          <w:p w:rsidR="00CF32D2" w:rsidRPr="00043C70" w:rsidRDefault="00CF32D2" w:rsidP="00A0620B">
            <w:pPr>
              <w:spacing w:after="0" w:line="240" w:lineRule="auto"/>
              <w:rPr>
                <w:rFonts w:ascii="Times New Roman" w:hAnsi="Times New Roman"/>
                <w:bCs/>
                <w:szCs w:val="24"/>
              </w:rPr>
            </w:pPr>
            <w:r w:rsidRPr="0093289C">
              <w:rPr>
                <w:rFonts w:ascii="Times New Roman" w:hAnsi="Times New Roman"/>
                <w:szCs w:val="24"/>
              </w:rPr>
              <w:t xml:space="preserve">Öğrencilere, öğretmenlere, velilere </w:t>
            </w:r>
            <w:r w:rsidRPr="0093289C">
              <w:rPr>
                <w:rFonts w:ascii="Times New Roman" w:hAnsi="Times New Roman"/>
                <w:bCs/>
                <w:szCs w:val="24"/>
              </w:rPr>
              <w:t>verimli ders çalışma yollarının anlatılması</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t>14</w:t>
            </w:r>
          </w:p>
        </w:tc>
        <w:tc>
          <w:tcPr>
            <w:tcW w:w="13466" w:type="dxa"/>
            <w:vAlign w:val="center"/>
          </w:tcPr>
          <w:p w:rsidR="00CF32D2" w:rsidRPr="00043C70" w:rsidRDefault="00CF32D2" w:rsidP="00A0620B">
            <w:pPr>
              <w:spacing w:after="0" w:line="240" w:lineRule="auto"/>
              <w:rPr>
                <w:rFonts w:ascii="Times New Roman" w:hAnsi="Times New Roman"/>
                <w:bCs/>
                <w:szCs w:val="24"/>
              </w:rPr>
            </w:pPr>
            <w:r w:rsidRPr="0093289C">
              <w:rPr>
                <w:rFonts w:ascii="Times New Roman" w:hAnsi="Times New Roman"/>
                <w:szCs w:val="24"/>
              </w:rPr>
              <w:t xml:space="preserve">Öğrencilere, öğretmenlere, velilere </w:t>
            </w:r>
            <w:r w:rsidRPr="0093289C">
              <w:rPr>
                <w:rFonts w:ascii="Times New Roman" w:hAnsi="Times New Roman"/>
                <w:bCs/>
                <w:szCs w:val="24"/>
              </w:rPr>
              <w:t>öğrenme stratejilerinin açıklanması.</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t>15</w:t>
            </w:r>
          </w:p>
        </w:tc>
        <w:tc>
          <w:tcPr>
            <w:tcW w:w="13466" w:type="dxa"/>
            <w:vAlign w:val="center"/>
          </w:tcPr>
          <w:p w:rsidR="00CF32D2" w:rsidRPr="00043C70" w:rsidRDefault="00CF32D2" w:rsidP="00A0620B">
            <w:pPr>
              <w:spacing w:after="0" w:line="240" w:lineRule="auto"/>
              <w:rPr>
                <w:rFonts w:ascii="Times New Roman" w:hAnsi="Times New Roman"/>
                <w:bCs/>
                <w:szCs w:val="24"/>
              </w:rPr>
            </w:pPr>
            <w:r w:rsidRPr="0093289C">
              <w:rPr>
                <w:rFonts w:ascii="Times New Roman" w:hAnsi="Times New Roman"/>
                <w:bCs/>
                <w:szCs w:val="24"/>
              </w:rPr>
              <w:t>E-okul yönetim bilgi sistemi veli bilgilendirme sistemi ile ilgili olarak eğitimin verilmesi.</w:t>
            </w:r>
          </w:p>
        </w:tc>
      </w:tr>
      <w:tr w:rsidR="00CF32D2" w:rsidRPr="00A47F2F" w:rsidTr="00C61ECC">
        <w:trPr>
          <w:trHeight w:val="330"/>
        </w:trPr>
        <w:tc>
          <w:tcPr>
            <w:tcW w:w="993" w:type="dxa"/>
            <w:vAlign w:val="center"/>
          </w:tcPr>
          <w:p w:rsidR="00CF32D2" w:rsidRPr="00A47F2F" w:rsidRDefault="00CF32D2" w:rsidP="00D00AE9">
            <w:pPr>
              <w:spacing w:after="0" w:line="240" w:lineRule="auto"/>
              <w:jc w:val="center"/>
              <w:rPr>
                <w:b/>
                <w:bCs/>
                <w:color w:val="000000"/>
                <w:szCs w:val="24"/>
              </w:rPr>
            </w:pPr>
            <w:r>
              <w:rPr>
                <w:b/>
                <w:bCs/>
                <w:color w:val="000000"/>
                <w:szCs w:val="24"/>
              </w:rPr>
              <w:t>16</w:t>
            </w:r>
          </w:p>
        </w:tc>
        <w:tc>
          <w:tcPr>
            <w:tcW w:w="13466" w:type="dxa"/>
            <w:vAlign w:val="center"/>
          </w:tcPr>
          <w:p w:rsidR="00CF32D2" w:rsidRPr="0093289C" w:rsidRDefault="00CF32D2" w:rsidP="00D00AE9">
            <w:pPr>
              <w:spacing w:after="0" w:line="240" w:lineRule="auto"/>
              <w:rPr>
                <w:rFonts w:ascii="Times New Roman" w:hAnsi="Times New Roman"/>
                <w:bCs/>
                <w:szCs w:val="24"/>
              </w:rPr>
            </w:pPr>
            <w:r w:rsidRPr="0093289C">
              <w:rPr>
                <w:rFonts w:ascii="Times New Roman" w:hAnsi="Times New Roman"/>
                <w:bCs/>
                <w:szCs w:val="24"/>
              </w:rPr>
              <w:t>Üst öğrenim kurumları hakkında öğrenci ve veli bilgilendirme çalışmalarının yapılması.</w:t>
            </w:r>
          </w:p>
        </w:tc>
      </w:tr>
      <w:tr w:rsidR="00CF32D2" w:rsidRPr="00A47F2F" w:rsidTr="00C61ECC">
        <w:trPr>
          <w:trHeight w:val="330"/>
        </w:trPr>
        <w:tc>
          <w:tcPr>
            <w:tcW w:w="993" w:type="dxa"/>
            <w:vAlign w:val="center"/>
          </w:tcPr>
          <w:p w:rsidR="00CF32D2" w:rsidRPr="00A47F2F" w:rsidRDefault="00CF32D2" w:rsidP="00D00AE9">
            <w:pPr>
              <w:spacing w:after="0" w:line="240" w:lineRule="auto"/>
              <w:jc w:val="center"/>
              <w:rPr>
                <w:b/>
                <w:bCs/>
                <w:color w:val="000000"/>
                <w:szCs w:val="24"/>
              </w:rPr>
            </w:pPr>
            <w:r>
              <w:rPr>
                <w:b/>
                <w:bCs/>
                <w:color w:val="000000"/>
                <w:szCs w:val="24"/>
              </w:rPr>
              <w:t>17</w:t>
            </w:r>
          </w:p>
        </w:tc>
        <w:tc>
          <w:tcPr>
            <w:tcW w:w="13466" w:type="dxa"/>
            <w:vAlign w:val="center"/>
          </w:tcPr>
          <w:p w:rsidR="00CF32D2" w:rsidRPr="0093289C" w:rsidRDefault="00CF32D2" w:rsidP="00D00AE9">
            <w:pPr>
              <w:spacing w:after="0" w:line="240" w:lineRule="auto"/>
              <w:rPr>
                <w:rFonts w:ascii="Times New Roman" w:hAnsi="Times New Roman"/>
                <w:bCs/>
                <w:szCs w:val="24"/>
              </w:rPr>
            </w:pPr>
            <w:r w:rsidRPr="0093289C">
              <w:rPr>
                <w:rFonts w:ascii="Times New Roman" w:hAnsi="Times New Roman"/>
                <w:bCs/>
                <w:szCs w:val="24"/>
              </w:rPr>
              <w:t>Öğrencilerin talepleri doğrultusunda halk eğitim merkezi müdürlüğü kanalıyla okulumuzda kurs açılması veya kurslara yönlendirilmesinin sağlanması.</w:t>
            </w:r>
          </w:p>
        </w:tc>
      </w:tr>
      <w:tr w:rsidR="00CF32D2" w:rsidRPr="00A47F2F" w:rsidTr="00C61ECC">
        <w:trPr>
          <w:trHeight w:val="330"/>
        </w:trPr>
        <w:tc>
          <w:tcPr>
            <w:tcW w:w="993" w:type="dxa"/>
            <w:vAlign w:val="center"/>
          </w:tcPr>
          <w:p w:rsidR="00CF32D2" w:rsidRPr="00A47F2F" w:rsidRDefault="00CF32D2" w:rsidP="00A0620B">
            <w:pPr>
              <w:spacing w:after="0" w:line="240" w:lineRule="auto"/>
              <w:jc w:val="center"/>
              <w:rPr>
                <w:b/>
                <w:bCs/>
                <w:color w:val="000000"/>
                <w:szCs w:val="24"/>
              </w:rPr>
            </w:pPr>
            <w:r>
              <w:rPr>
                <w:b/>
                <w:bCs/>
                <w:color w:val="000000"/>
                <w:szCs w:val="24"/>
              </w:rPr>
              <w:t>18</w:t>
            </w:r>
          </w:p>
        </w:tc>
        <w:tc>
          <w:tcPr>
            <w:tcW w:w="13466" w:type="dxa"/>
            <w:vAlign w:val="center"/>
          </w:tcPr>
          <w:p w:rsidR="00CF32D2" w:rsidRPr="0093289C" w:rsidRDefault="00CF32D2" w:rsidP="00A0620B">
            <w:pPr>
              <w:spacing w:after="0" w:line="240" w:lineRule="auto"/>
              <w:rPr>
                <w:rFonts w:ascii="Times New Roman" w:hAnsi="Times New Roman"/>
                <w:bCs/>
                <w:szCs w:val="24"/>
              </w:rPr>
            </w:pPr>
            <w:r w:rsidRPr="0093289C">
              <w:rPr>
                <w:rFonts w:ascii="Times New Roman" w:hAnsi="Times New Roman"/>
                <w:bCs/>
                <w:szCs w:val="24"/>
              </w:rPr>
              <w:t>Okulun web</w:t>
            </w:r>
            <w:r w:rsidRPr="00EB3DB6">
              <w:rPr>
                <w:rFonts w:ascii="Times New Roman" w:hAnsi="Times New Roman"/>
                <w:bCs/>
                <w:szCs w:val="24"/>
              </w:rPr>
              <w:t xml:space="preserve"> sitesin güncellenmesi için komisyon oluşturmak ve güncel tutulmasını sağlanması.</w:t>
            </w:r>
          </w:p>
        </w:tc>
      </w:tr>
      <w:tr w:rsidR="006472C1" w:rsidRPr="00A47F2F" w:rsidTr="00C61ECC">
        <w:trPr>
          <w:trHeight w:val="330"/>
        </w:trPr>
        <w:tc>
          <w:tcPr>
            <w:tcW w:w="993" w:type="dxa"/>
            <w:vAlign w:val="center"/>
          </w:tcPr>
          <w:p w:rsidR="006472C1" w:rsidRDefault="006472C1" w:rsidP="00A0620B">
            <w:pPr>
              <w:spacing w:after="0" w:line="240" w:lineRule="auto"/>
              <w:jc w:val="center"/>
              <w:rPr>
                <w:b/>
                <w:bCs/>
                <w:color w:val="000000"/>
                <w:szCs w:val="24"/>
              </w:rPr>
            </w:pPr>
            <w:r>
              <w:rPr>
                <w:b/>
                <w:bCs/>
                <w:color w:val="000000"/>
                <w:szCs w:val="24"/>
              </w:rPr>
              <w:t>19</w:t>
            </w:r>
          </w:p>
        </w:tc>
        <w:tc>
          <w:tcPr>
            <w:tcW w:w="13466" w:type="dxa"/>
            <w:vAlign w:val="center"/>
          </w:tcPr>
          <w:p w:rsidR="006472C1" w:rsidRPr="0093289C" w:rsidRDefault="006472C1" w:rsidP="00A0620B">
            <w:pPr>
              <w:spacing w:after="0" w:line="240" w:lineRule="auto"/>
              <w:rPr>
                <w:rFonts w:ascii="Times New Roman" w:hAnsi="Times New Roman"/>
                <w:bCs/>
                <w:szCs w:val="24"/>
              </w:rPr>
            </w:pPr>
            <w:r>
              <w:rPr>
                <w:rFonts w:ascii="Times New Roman" w:hAnsi="Times New Roman"/>
                <w:bCs/>
                <w:szCs w:val="24"/>
              </w:rPr>
              <w:t>Yabancı uyruklu öğrenci sayımızın il genelindeki diğer okullara göre fazla olması</w:t>
            </w:r>
          </w:p>
        </w:tc>
      </w:tr>
      <w:tr w:rsidR="00971DAE" w:rsidRPr="00A47F2F" w:rsidTr="00C61ECC">
        <w:trPr>
          <w:trHeight w:val="330"/>
        </w:trPr>
        <w:tc>
          <w:tcPr>
            <w:tcW w:w="993" w:type="dxa"/>
            <w:vAlign w:val="center"/>
          </w:tcPr>
          <w:p w:rsidR="00971DAE" w:rsidRDefault="00F70AF5" w:rsidP="00A0620B">
            <w:pPr>
              <w:spacing w:after="0" w:line="240" w:lineRule="auto"/>
              <w:jc w:val="center"/>
              <w:rPr>
                <w:b/>
                <w:bCs/>
                <w:color w:val="000000"/>
                <w:szCs w:val="24"/>
              </w:rPr>
            </w:pPr>
            <w:r>
              <w:rPr>
                <w:b/>
                <w:bCs/>
                <w:color w:val="000000"/>
                <w:szCs w:val="24"/>
              </w:rPr>
              <w:t>20</w:t>
            </w:r>
          </w:p>
        </w:tc>
        <w:tc>
          <w:tcPr>
            <w:tcW w:w="13466" w:type="dxa"/>
            <w:vAlign w:val="center"/>
          </w:tcPr>
          <w:p w:rsidR="00971DAE" w:rsidRPr="0093289C" w:rsidRDefault="00971DAE" w:rsidP="00A0620B">
            <w:pPr>
              <w:spacing w:after="0" w:line="240" w:lineRule="auto"/>
              <w:rPr>
                <w:rFonts w:ascii="Times New Roman" w:hAnsi="Times New Roman"/>
                <w:bCs/>
                <w:szCs w:val="24"/>
              </w:rPr>
            </w:pPr>
            <w:r>
              <w:rPr>
                <w:rFonts w:ascii="Times New Roman" w:hAnsi="Times New Roman"/>
                <w:bCs/>
                <w:szCs w:val="24"/>
              </w:rPr>
              <w:t>Mülteci öğrencilerin uyumuna yönelik yapılacak çalışmaların eksikliği.</w:t>
            </w:r>
          </w:p>
        </w:tc>
      </w:tr>
    </w:tbl>
    <w:p w:rsidR="00DB7FF5" w:rsidRPr="00A47F2F" w:rsidRDefault="00DB7FF5" w:rsidP="00DB7FF5">
      <w:pPr>
        <w:rPr>
          <w:szCs w:val="24"/>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3526"/>
      </w:tblGrid>
      <w:tr w:rsidR="00DB7FF5" w:rsidRPr="00A47F2F" w:rsidTr="00C61ECC">
        <w:trPr>
          <w:trHeight w:val="113"/>
        </w:trPr>
        <w:tc>
          <w:tcPr>
            <w:tcW w:w="14459" w:type="dxa"/>
            <w:gridSpan w:val="2"/>
            <w:vAlign w:val="center"/>
            <w:hideMark/>
          </w:tcPr>
          <w:p w:rsidR="00DB7FF5" w:rsidRPr="00A47F2F" w:rsidRDefault="00DB7FF5" w:rsidP="00A0620B">
            <w:pPr>
              <w:spacing w:after="0" w:line="240" w:lineRule="auto"/>
              <w:rPr>
                <w:b/>
                <w:bCs/>
                <w:color w:val="000000"/>
                <w:szCs w:val="24"/>
              </w:rPr>
            </w:pPr>
            <w:r w:rsidRPr="00A47F2F">
              <w:rPr>
                <w:b/>
                <w:bCs/>
                <w:color w:val="000000"/>
                <w:szCs w:val="24"/>
              </w:rPr>
              <w:t>2.TEMA: EĞİTİM VE ÖĞRETİMDE KALİTE</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w:t>
            </w:r>
          </w:p>
        </w:tc>
        <w:tc>
          <w:tcPr>
            <w:tcW w:w="13526" w:type="dxa"/>
            <w:vAlign w:val="center"/>
            <w:hideMark/>
          </w:tcPr>
          <w:p w:rsidR="00DB7FF5" w:rsidRPr="00A47F2F" w:rsidRDefault="00CF32D2" w:rsidP="00A0620B">
            <w:pPr>
              <w:spacing w:after="0" w:line="240" w:lineRule="auto"/>
              <w:rPr>
                <w:color w:val="000000"/>
                <w:szCs w:val="24"/>
              </w:rPr>
            </w:pPr>
            <w:r w:rsidRPr="0093289C">
              <w:rPr>
                <w:rFonts w:ascii="Times New Roman" w:hAnsi="Times New Roman"/>
                <w:bCs/>
                <w:szCs w:val="24"/>
              </w:rPr>
              <w:t>Okulumuzda tüm sınıflara her yıl 6 adet deneme sınavı yapılması.</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2</w:t>
            </w:r>
          </w:p>
        </w:tc>
        <w:tc>
          <w:tcPr>
            <w:tcW w:w="13526" w:type="dxa"/>
            <w:vAlign w:val="center"/>
            <w:hideMark/>
          </w:tcPr>
          <w:p w:rsidR="00DB7FF5" w:rsidRPr="00A47F2F" w:rsidRDefault="00CF32D2" w:rsidP="00A0620B">
            <w:pPr>
              <w:spacing w:after="0" w:line="240" w:lineRule="auto"/>
              <w:rPr>
                <w:color w:val="000000"/>
                <w:szCs w:val="24"/>
              </w:rPr>
            </w:pPr>
            <w:r w:rsidRPr="0093289C">
              <w:rPr>
                <w:rFonts w:ascii="Times New Roman" w:hAnsi="Times New Roman"/>
                <w:bCs/>
                <w:szCs w:val="24"/>
              </w:rPr>
              <w:t>Her yıl 4 defa seminer yapmak.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3</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Okul-aile işbirliğini sağlamak amacıyla etkinlikler, projeler vs. düzenlemek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4</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Yapılan deneme sınavları ve okul ders sınavı sonucunda başarı sağlayan öğrencilerin ödüllendirilmesi.</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5</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Mezun</w:t>
            </w:r>
            <w:r w:rsidRPr="00EB3DB6">
              <w:rPr>
                <w:rFonts w:ascii="Times New Roman" w:hAnsi="Times New Roman"/>
                <w:bCs/>
                <w:szCs w:val="24"/>
              </w:rPr>
              <w:t xml:space="preserve"> olan öğrencileri her yıl okula davet edip</w:t>
            </w:r>
            <w:r w:rsidRPr="00EB3DB6">
              <w:rPr>
                <w:rFonts w:ascii="Times New Roman" w:hAnsi="Times New Roman"/>
                <w:b/>
                <w:bCs/>
                <w:szCs w:val="24"/>
              </w:rPr>
              <w:t xml:space="preserve"> </w:t>
            </w:r>
            <w:r w:rsidRPr="00EB3DB6">
              <w:rPr>
                <w:rFonts w:ascii="Times New Roman" w:hAnsi="Times New Roman"/>
                <w:bCs/>
                <w:szCs w:val="24"/>
              </w:rPr>
              <w:t>konferans düzenlemek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6</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Okul Kütüphanesine yeni ve süreli eserler kazandırmak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7</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Her dönem sınıf düzeyine göre en çok kitap okuyan öğrencilerin ödüllendirilmesi</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8</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Yurt içi proje yarışmalarına yıl da 1 defa katılmak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9</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Yurt dışı okullarla ortak projelere yılda 1 defa katılmak</w:t>
            </w:r>
          </w:p>
        </w:tc>
      </w:tr>
      <w:tr w:rsidR="00DB7FF5" w:rsidRPr="00A47F2F" w:rsidTr="00C61ECC">
        <w:trPr>
          <w:trHeight w:val="57"/>
        </w:trPr>
        <w:tc>
          <w:tcPr>
            <w:tcW w:w="933"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10</w:t>
            </w:r>
          </w:p>
        </w:tc>
        <w:tc>
          <w:tcPr>
            <w:tcW w:w="13526" w:type="dxa"/>
            <w:vAlign w:val="center"/>
          </w:tcPr>
          <w:p w:rsidR="00DB7FF5" w:rsidRPr="00A47F2F" w:rsidRDefault="00CF32D2" w:rsidP="00A0620B">
            <w:pPr>
              <w:spacing w:after="0" w:line="240" w:lineRule="auto"/>
              <w:rPr>
                <w:color w:val="000000"/>
                <w:szCs w:val="24"/>
              </w:rPr>
            </w:pPr>
            <w:r w:rsidRPr="0093289C">
              <w:rPr>
                <w:rFonts w:ascii="Times New Roman" w:hAnsi="Times New Roman"/>
                <w:bCs/>
                <w:szCs w:val="24"/>
              </w:rPr>
              <w:t>Okulumuzda yılda 1 defa proje yarışmaları düzenlemek</w:t>
            </w:r>
          </w:p>
        </w:tc>
      </w:tr>
      <w:tr w:rsidR="00CF32D2" w:rsidRPr="00A47F2F" w:rsidTr="00C61ECC">
        <w:trPr>
          <w:trHeight w:val="57"/>
        </w:trPr>
        <w:tc>
          <w:tcPr>
            <w:tcW w:w="933" w:type="dxa"/>
            <w:vAlign w:val="center"/>
          </w:tcPr>
          <w:p w:rsidR="00CF32D2" w:rsidRPr="00A47F2F" w:rsidRDefault="00CF32D2" w:rsidP="00A0620B">
            <w:pPr>
              <w:spacing w:after="0" w:line="240" w:lineRule="auto"/>
              <w:jc w:val="center"/>
              <w:rPr>
                <w:b/>
                <w:bCs/>
                <w:color w:val="000000"/>
                <w:szCs w:val="24"/>
              </w:rPr>
            </w:pPr>
            <w:r>
              <w:rPr>
                <w:b/>
                <w:bCs/>
                <w:color w:val="000000"/>
                <w:szCs w:val="24"/>
              </w:rPr>
              <w:t>11</w:t>
            </w:r>
          </w:p>
        </w:tc>
        <w:tc>
          <w:tcPr>
            <w:tcW w:w="13526" w:type="dxa"/>
            <w:vAlign w:val="center"/>
          </w:tcPr>
          <w:p w:rsidR="00CF32D2" w:rsidRPr="0093289C" w:rsidRDefault="00CF32D2" w:rsidP="00A0620B">
            <w:pPr>
              <w:spacing w:after="0" w:line="240" w:lineRule="auto"/>
              <w:rPr>
                <w:rFonts w:ascii="Times New Roman" w:hAnsi="Times New Roman"/>
                <w:bCs/>
                <w:szCs w:val="24"/>
              </w:rPr>
            </w:pPr>
            <w:r w:rsidRPr="0093289C">
              <w:rPr>
                <w:rFonts w:ascii="Times New Roman" w:hAnsi="Times New Roman"/>
                <w:bCs/>
                <w:szCs w:val="24"/>
              </w:rPr>
              <w:t>O</w:t>
            </w:r>
            <w:r w:rsidRPr="00EB3DB6">
              <w:rPr>
                <w:rFonts w:ascii="Times New Roman" w:hAnsi="Times New Roman"/>
                <w:bCs/>
                <w:szCs w:val="24"/>
              </w:rPr>
              <w:t>kulumuzda yılda 1 defa tüm sınıflara bilgi yarışmaları düzenle</w:t>
            </w:r>
            <w:r>
              <w:rPr>
                <w:rFonts w:ascii="Times New Roman" w:hAnsi="Times New Roman"/>
                <w:bCs/>
                <w:szCs w:val="24"/>
              </w:rPr>
              <w:t>mek.</w:t>
            </w:r>
          </w:p>
        </w:tc>
      </w:tr>
    </w:tbl>
    <w:p w:rsidR="00DB7FF5" w:rsidRPr="00A47F2F" w:rsidRDefault="00DB7FF5" w:rsidP="00DB7FF5">
      <w:pPr>
        <w:rPr>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817"/>
      </w:tblGrid>
      <w:tr w:rsidR="00DB7FF5" w:rsidRPr="00A47F2F" w:rsidTr="00C61ECC">
        <w:trPr>
          <w:trHeight w:val="330"/>
        </w:trPr>
        <w:tc>
          <w:tcPr>
            <w:tcW w:w="14454" w:type="dxa"/>
            <w:gridSpan w:val="2"/>
            <w:vAlign w:val="center"/>
            <w:hideMark/>
          </w:tcPr>
          <w:p w:rsidR="00DB7FF5" w:rsidRPr="00A47F2F" w:rsidRDefault="00DB7FF5" w:rsidP="00A0620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Çok amaçlı salonla koridor arasına duvar örülmesi.</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2</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Çok amaçlı salondaki sahnenin yenilenmesi</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lastRenderedPageBreak/>
              <w:t>3</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İlkokulla ortak kullanılan bahçenin bölünmesi</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4</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Okuldaki öğrenci tuvaletlerinin yenilenmesi</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5</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szCs w:val="24"/>
              </w:rPr>
              <w:t xml:space="preserve">Her yıl düzenli olarak </w:t>
            </w:r>
            <w:r w:rsidRPr="0093289C">
              <w:rPr>
                <w:rFonts w:ascii="Times New Roman" w:hAnsi="Times New Roman"/>
                <w:bCs/>
                <w:szCs w:val="24"/>
              </w:rPr>
              <w:t>okulun pencere fitillerinin değiştirilmesi</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6</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Binanın çatısının ve yağmur oluklarının bakımın yapılması</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7</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Okulun iç ve dış cephe boyalarının yapılması</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8</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Bahçe korkuluk demirlerinin boyanması</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9</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Okulun deprem analizinin yapılması</w:t>
            </w:r>
          </w:p>
        </w:tc>
      </w:tr>
      <w:tr w:rsidR="00DB7FF5" w:rsidRPr="00A47F2F" w:rsidTr="00C61ECC">
        <w:trPr>
          <w:trHeight w:val="330"/>
        </w:trPr>
        <w:tc>
          <w:tcPr>
            <w:tcW w:w="637" w:type="dxa"/>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10</w:t>
            </w:r>
          </w:p>
        </w:tc>
        <w:tc>
          <w:tcPr>
            <w:tcW w:w="13817" w:type="dxa"/>
            <w:vAlign w:val="center"/>
          </w:tcPr>
          <w:p w:rsidR="00DB7FF5" w:rsidRPr="00A47F2F" w:rsidRDefault="003B4066" w:rsidP="00A0620B">
            <w:pPr>
              <w:spacing w:after="0" w:line="240" w:lineRule="auto"/>
              <w:rPr>
                <w:color w:val="000000"/>
                <w:szCs w:val="24"/>
              </w:rPr>
            </w:pPr>
            <w:r w:rsidRPr="0093289C">
              <w:rPr>
                <w:rFonts w:ascii="Times New Roman" w:hAnsi="Times New Roman"/>
                <w:bCs/>
                <w:szCs w:val="24"/>
              </w:rPr>
              <w:t>Paratonerin yıllık bakımın yapılması</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11</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Öğretmenler odasının yeniden düzenlenmesi</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12</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Öğrenciler için bisiklet yeri yapılması</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13</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Bütün spor sahalarının yeniden boyanması</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14</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Basketbol potalarının değişiminin yapılması</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15</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Spor sahalarının etrafına banklar yapılması</w:t>
            </w:r>
          </w:p>
        </w:tc>
      </w:tr>
      <w:tr w:rsidR="003B4066" w:rsidRPr="00A47F2F" w:rsidTr="00C61ECC">
        <w:trPr>
          <w:trHeight w:val="330"/>
        </w:trPr>
        <w:tc>
          <w:tcPr>
            <w:tcW w:w="637" w:type="dxa"/>
            <w:vAlign w:val="center"/>
          </w:tcPr>
          <w:p w:rsidR="003B4066" w:rsidRPr="00A47F2F" w:rsidRDefault="003B4066" w:rsidP="00D00AE9">
            <w:pPr>
              <w:spacing w:after="0" w:line="240" w:lineRule="auto"/>
              <w:jc w:val="center"/>
              <w:rPr>
                <w:b/>
                <w:bCs/>
                <w:color w:val="000000"/>
                <w:szCs w:val="24"/>
              </w:rPr>
            </w:pPr>
            <w:r>
              <w:rPr>
                <w:b/>
                <w:bCs/>
                <w:color w:val="000000"/>
                <w:szCs w:val="24"/>
              </w:rPr>
              <w:t>16</w:t>
            </w:r>
          </w:p>
        </w:tc>
        <w:tc>
          <w:tcPr>
            <w:tcW w:w="13817" w:type="dxa"/>
            <w:vAlign w:val="center"/>
          </w:tcPr>
          <w:p w:rsidR="003B4066" w:rsidRPr="0093289C" w:rsidRDefault="003B4066" w:rsidP="00D00AE9">
            <w:pPr>
              <w:spacing w:after="0" w:line="240" w:lineRule="auto"/>
              <w:rPr>
                <w:rFonts w:ascii="Times New Roman" w:hAnsi="Times New Roman"/>
                <w:bCs/>
                <w:szCs w:val="24"/>
              </w:rPr>
            </w:pPr>
            <w:r w:rsidRPr="0093289C">
              <w:rPr>
                <w:rFonts w:ascii="Times New Roman" w:hAnsi="Times New Roman"/>
                <w:bCs/>
                <w:szCs w:val="24"/>
              </w:rPr>
              <w:t>Voleybol sahasının yeniden düzenlenmesi</w:t>
            </w:r>
          </w:p>
        </w:tc>
      </w:tr>
      <w:tr w:rsidR="003B4066" w:rsidRPr="00A47F2F" w:rsidTr="00C61ECC">
        <w:trPr>
          <w:trHeight w:val="330"/>
        </w:trPr>
        <w:tc>
          <w:tcPr>
            <w:tcW w:w="637" w:type="dxa"/>
            <w:vAlign w:val="center"/>
          </w:tcPr>
          <w:p w:rsidR="003B4066" w:rsidRPr="00A47F2F" w:rsidRDefault="003B4066" w:rsidP="00A0620B">
            <w:pPr>
              <w:spacing w:after="0" w:line="240" w:lineRule="auto"/>
              <w:jc w:val="center"/>
              <w:rPr>
                <w:b/>
                <w:bCs/>
                <w:color w:val="000000"/>
                <w:szCs w:val="24"/>
              </w:rPr>
            </w:pPr>
            <w:r>
              <w:rPr>
                <w:b/>
                <w:bCs/>
                <w:color w:val="000000"/>
                <w:szCs w:val="24"/>
              </w:rPr>
              <w:t>17</w:t>
            </w:r>
          </w:p>
        </w:tc>
        <w:tc>
          <w:tcPr>
            <w:tcW w:w="13817" w:type="dxa"/>
            <w:vAlign w:val="center"/>
          </w:tcPr>
          <w:p w:rsidR="003B4066" w:rsidRPr="0093289C" w:rsidRDefault="003B4066" w:rsidP="00A0620B">
            <w:pPr>
              <w:spacing w:after="0" w:line="240" w:lineRule="auto"/>
              <w:rPr>
                <w:rFonts w:ascii="Times New Roman" w:hAnsi="Times New Roman"/>
                <w:bCs/>
                <w:szCs w:val="24"/>
              </w:rPr>
            </w:pPr>
            <w:r w:rsidRPr="0093289C">
              <w:rPr>
                <w:rFonts w:ascii="Times New Roman" w:hAnsi="Times New Roman"/>
                <w:bCs/>
                <w:szCs w:val="24"/>
              </w:rPr>
              <w:t>Basketbol, voleybol, futbol file ve direklerin yenilenmesi</w:t>
            </w:r>
          </w:p>
        </w:tc>
      </w:tr>
    </w:tbl>
    <w:p w:rsidR="00DB7FF5" w:rsidRDefault="00DB7FF5" w:rsidP="004247EB">
      <w:bookmarkStart w:id="26" w:name="_Toc416085142"/>
      <w:bookmarkStart w:id="27" w:name="_Toc529519455"/>
      <w:r>
        <w:br w:type="page"/>
      </w:r>
      <w:bookmarkEnd w:id="26"/>
      <w:bookmarkEnd w:id="27"/>
    </w:p>
    <w:p w:rsidR="00DB7FF5" w:rsidRPr="00A47F2F" w:rsidRDefault="00DB7FF5" w:rsidP="00DB7FF5">
      <w:pPr>
        <w:pStyle w:val="Balk1"/>
      </w:pPr>
      <w:bookmarkStart w:id="28" w:name="_Toc411525143"/>
      <w:bookmarkStart w:id="29" w:name="_Toc416085144"/>
      <w:bookmarkStart w:id="30" w:name="_Toc529519458"/>
      <w:bookmarkStart w:id="31" w:name="_Toc531097539"/>
      <w:r>
        <w:lastRenderedPageBreak/>
        <w:t xml:space="preserve">BÖLÜM III: </w:t>
      </w:r>
      <w:r w:rsidRPr="00A47F2F">
        <w:t>MİSYON, VİZYON VE TEMEL DEĞERLER</w:t>
      </w:r>
      <w:bookmarkEnd w:id="28"/>
      <w:bookmarkEnd w:id="29"/>
      <w:bookmarkEnd w:id="30"/>
      <w:bookmarkEnd w:id="31"/>
    </w:p>
    <w:p w:rsidR="00DB7FF5" w:rsidRPr="00A47F2F" w:rsidRDefault="00DB7FF5" w:rsidP="00DB7FF5">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7FF5" w:rsidRPr="00A47F2F" w:rsidRDefault="00DB7FF5" w:rsidP="00DB7FF5">
      <w:pPr>
        <w:pStyle w:val="Balk2"/>
      </w:pPr>
      <w:bookmarkStart w:id="32" w:name="_Toc531097540"/>
      <w:r>
        <w:t>MİSYO</w:t>
      </w:r>
      <w:r w:rsidRPr="00A47F2F">
        <w:t>N</w:t>
      </w:r>
      <w:r>
        <w:t xml:space="preserve">UMUZ </w:t>
      </w:r>
      <w:bookmarkEnd w:id="32"/>
    </w:p>
    <w:p w:rsidR="00DB7FF5" w:rsidRDefault="00DB7FF5" w:rsidP="00DB7FF5">
      <w:pPr>
        <w:ind w:left="284" w:firstLine="424"/>
        <w:jc w:val="both"/>
        <w:rPr>
          <w:rFonts w:ascii="Times New Roman" w:hAnsi="Times New Roman"/>
          <w:szCs w:val="24"/>
        </w:rPr>
      </w:pPr>
      <w:r w:rsidRPr="00D93E27">
        <w:rPr>
          <w:rFonts w:ascii="Times New Roman" w:hAnsi="Times New Roman"/>
          <w:szCs w:val="24"/>
        </w:rPr>
        <w:t>Yasalar ve yönetmelikler çerçevesinde en iyi eğitim- öğretim hizmetini vermek.</w:t>
      </w:r>
    </w:p>
    <w:p w:rsidR="00DB7FF5" w:rsidRDefault="00DB7FF5" w:rsidP="00DB7FF5">
      <w:pPr>
        <w:ind w:left="284" w:firstLine="424"/>
        <w:jc w:val="both"/>
        <w:rPr>
          <w:szCs w:val="24"/>
        </w:rPr>
      </w:pPr>
    </w:p>
    <w:p w:rsidR="00DB7FF5" w:rsidRPr="00A47F2F" w:rsidRDefault="00DB7FF5" w:rsidP="00DB7FF5">
      <w:pPr>
        <w:pStyle w:val="Balk2"/>
      </w:pPr>
      <w:bookmarkStart w:id="33" w:name="_Toc531097541"/>
      <w:r>
        <w:t>VİZYO</w:t>
      </w:r>
      <w:r w:rsidRPr="00A47F2F">
        <w:t>N</w:t>
      </w:r>
      <w:r>
        <w:t xml:space="preserve">UMUZ </w:t>
      </w:r>
      <w:bookmarkEnd w:id="33"/>
    </w:p>
    <w:p w:rsidR="00DB7FF5" w:rsidRPr="00D93E27" w:rsidRDefault="00DB7FF5" w:rsidP="00DB7FF5">
      <w:pPr>
        <w:ind w:firstLine="708"/>
        <w:rPr>
          <w:rFonts w:ascii="Times New Roman" w:hAnsi="Times New Roman"/>
          <w:szCs w:val="24"/>
        </w:rPr>
      </w:pPr>
      <w:r w:rsidRPr="00D93E27">
        <w:rPr>
          <w:rFonts w:ascii="Times New Roman" w:hAnsi="Times New Roman"/>
          <w:szCs w:val="24"/>
        </w:rPr>
        <w:t>Geçmişini bilen, geleceğe güvenle bakan, kendini değişime adapte edebilen bireyler yetiştiren okul olmak.</w:t>
      </w:r>
    </w:p>
    <w:p w:rsidR="00DB7FF5" w:rsidRDefault="00DB7FF5" w:rsidP="00DB7FF5">
      <w:pPr>
        <w:ind w:left="284"/>
        <w:jc w:val="both"/>
        <w:rPr>
          <w:b/>
          <w:szCs w:val="24"/>
        </w:rPr>
      </w:pPr>
    </w:p>
    <w:p w:rsidR="00DB7FF5" w:rsidRDefault="00DB7FF5" w:rsidP="00DB7FF5">
      <w:pPr>
        <w:pStyle w:val="Balk2"/>
      </w:pPr>
      <w:bookmarkStart w:id="34" w:name="_Toc531097542"/>
      <w:r w:rsidRPr="00A47F2F">
        <w:t>TEMEL DEĞERLERİMİZ</w:t>
      </w:r>
      <w:r>
        <w:t xml:space="preserve"> </w:t>
      </w:r>
      <w:bookmarkEnd w:id="34"/>
    </w:p>
    <w:p w:rsidR="00DB7FF5" w:rsidRPr="00327058" w:rsidRDefault="00DB7FF5" w:rsidP="00DB7FF5">
      <w:pPr>
        <w:autoSpaceDE w:val="0"/>
        <w:autoSpaceDN w:val="0"/>
        <w:adjustRightInd w:val="0"/>
        <w:rPr>
          <w:rFonts w:ascii="Times New Roman" w:hAnsi="Times New Roman"/>
        </w:rPr>
      </w:pP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1. </w:t>
      </w:r>
      <w:r w:rsidRPr="00327058">
        <w:rPr>
          <w:rFonts w:ascii="Times New Roman" w:hAnsi="Times New Roman"/>
        </w:rPr>
        <w:t xml:space="preserve">Milli ve manevi kültürümüzü benimseriz;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2. </w:t>
      </w:r>
      <w:r w:rsidRPr="00327058">
        <w:rPr>
          <w:rFonts w:ascii="Times New Roman" w:hAnsi="Times New Roman"/>
        </w:rPr>
        <w:t xml:space="preserve">İnsan hak ve özgürlüklerine saygı, renk, din, dil, ırk, milliyet, cinsiyet ve düşünce farklılığı gözetmeyiz;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3. </w:t>
      </w:r>
      <w:r w:rsidRPr="00327058">
        <w:rPr>
          <w:rFonts w:ascii="Times New Roman" w:hAnsi="Times New Roman"/>
        </w:rPr>
        <w:t xml:space="preserve">Her birey farklı ve değerlidir anlayışı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4. </w:t>
      </w:r>
      <w:r w:rsidRPr="00327058">
        <w:rPr>
          <w:rFonts w:ascii="Times New Roman" w:hAnsi="Times New Roman"/>
        </w:rPr>
        <w:t xml:space="preserve">Eğitimde birinci önceliğin kalite anlayışı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5. </w:t>
      </w:r>
      <w:r w:rsidRPr="00327058">
        <w:rPr>
          <w:rFonts w:ascii="Times New Roman" w:hAnsi="Times New Roman"/>
        </w:rPr>
        <w:t xml:space="preserve">Eğitim Hizmetlerinden yararlananların memnuniyeti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6. </w:t>
      </w:r>
      <w:r w:rsidRPr="00327058">
        <w:rPr>
          <w:rFonts w:ascii="Times New Roman" w:hAnsi="Times New Roman"/>
        </w:rPr>
        <w:t xml:space="preserve">Gelişime, değişime, yeniliğe ve eleştiriye açığız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7. </w:t>
      </w:r>
      <w:r w:rsidRPr="00327058">
        <w:rPr>
          <w:rFonts w:ascii="Times New Roman" w:hAnsi="Times New Roman"/>
        </w:rPr>
        <w:t xml:space="preserve">Bilimsel gelişmeleri takip eder, teknolojiyi amacına uygun kullanırız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lastRenderedPageBreak/>
        <w:t xml:space="preserve">8. </w:t>
      </w:r>
      <w:r w:rsidRPr="00327058">
        <w:rPr>
          <w:rFonts w:ascii="Times New Roman" w:hAnsi="Times New Roman"/>
        </w:rPr>
        <w:t xml:space="preserve">Yönetimde ortak aklın kullanılması,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9. </w:t>
      </w:r>
      <w:r w:rsidRPr="00327058">
        <w:rPr>
          <w:rFonts w:ascii="Times New Roman" w:hAnsi="Times New Roman"/>
        </w:rPr>
        <w:t xml:space="preserve">Yönetim süreçlerinde şeffaflık ve katılımcılık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10. </w:t>
      </w:r>
      <w:r w:rsidRPr="00327058">
        <w:rPr>
          <w:rFonts w:ascii="Times New Roman" w:hAnsi="Times New Roman"/>
        </w:rPr>
        <w:t xml:space="preserve">Liyakati ve fırsat eşitliğini esas alan yönetim anlayışını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11. </w:t>
      </w:r>
      <w:r w:rsidRPr="00327058">
        <w:rPr>
          <w:rFonts w:ascii="Times New Roman" w:hAnsi="Times New Roman"/>
        </w:rPr>
        <w:t xml:space="preserve">Yönetimde hesap verebilirlik; </w:t>
      </w:r>
    </w:p>
    <w:p w:rsidR="00DB7FF5" w:rsidRPr="00327058" w:rsidRDefault="00DB7FF5" w:rsidP="00DB7FF5">
      <w:pPr>
        <w:autoSpaceDE w:val="0"/>
        <w:autoSpaceDN w:val="0"/>
        <w:adjustRightInd w:val="0"/>
        <w:spacing w:after="164"/>
        <w:rPr>
          <w:rFonts w:ascii="Times New Roman" w:hAnsi="Times New Roman"/>
        </w:rPr>
      </w:pPr>
      <w:r w:rsidRPr="00327058">
        <w:rPr>
          <w:rFonts w:ascii="Times New Roman" w:hAnsi="Times New Roman"/>
          <w:b/>
          <w:bCs/>
        </w:rPr>
        <w:t xml:space="preserve">12. </w:t>
      </w:r>
      <w:r w:rsidRPr="00327058">
        <w:rPr>
          <w:rFonts w:ascii="Times New Roman" w:hAnsi="Times New Roman"/>
        </w:rPr>
        <w:t xml:space="preserve">Toplumsal sorunlara sorunlarına duyarlılık; </w:t>
      </w:r>
    </w:p>
    <w:p w:rsidR="00DB7FF5" w:rsidRPr="00DB7FF5" w:rsidRDefault="00DB7FF5" w:rsidP="00DB7FF5">
      <w:r w:rsidRPr="00327058">
        <w:rPr>
          <w:rFonts w:ascii="Times New Roman" w:hAnsi="Times New Roman"/>
          <w:b/>
          <w:bCs/>
        </w:rPr>
        <w:t xml:space="preserve">13. </w:t>
      </w:r>
      <w:r w:rsidRPr="00327058">
        <w:rPr>
          <w:rFonts w:ascii="Times New Roman" w:hAnsi="Times New Roman"/>
        </w:rPr>
        <w:t>Doğaya, çevreye saygı ve duyarlılık.</w:t>
      </w:r>
      <w:r>
        <w:rPr>
          <w:rFonts w:eastAsia="AGaramondPro-Regular"/>
          <w:szCs w:val="24"/>
        </w:rPr>
        <w:br w:type="page"/>
      </w:r>
    </w:p>
    <w:p w:rsidR="00DB7FF5" w:rsidRDefault="00DB7FF5" w:rsidP="00DB7FF5">
      <w:pPr>
        <w:pStyle w:val="Balk1"/>
      </w:pPr>
      <w:bookmarkStart w:id="35" w:name="_Toc411525145"/>
      <w:bookmarkStart w:id="36" w:name="_Toc416085153"/>
      <w:bookmarkStart w:id="37" w:name="_Toc529519459"/>
      <w:bookmarkStart w:id="38" w:name="_Toc531097543"/>
      <w:r>
        <w:lastRenderedPageBreak/>
        <w:t xml:space="preserve">BÖLÜM IV: </w:t>
      </w:r>
      <w:r w:rsidRPr="002B6FDB">
        <w:t xml:space="preserve">AMAÇ, HEDEF VE </w:t>
      </w:r>
      <w:bookmarkEnd w:id="35"/>
      <w:bookmarkEnd w:id="36"/>
      <w:bookmarkEnd w:id="37"/>
      <w:r w:rsidRPr="002B6FDB">
        <w:t>EYLEMLER</w:t>
      </w:r>
      <w:bookmarkEnd w:id="38"/>
    </w:p>
    <w:p w:rsidR="00DB7FF5" w:rsidRPr="002B6FDB" w:rsidRDefault="00DB7FF5" w:rsidP="00DB7FF5">
      <w:pPr>
        <w:pStyle w:val="Balk2"/>
      </w:pPr>
      <w:bookmarkStart w:id="39" w:name="_Toc531097544"/>
      <w:r w:rsidRPr="002B6FDB">
        <w:t xml:space="preserve">TEMA </w:t>
      </w:r>
      <w:r>
        <w:t>I</w:t>
      </w:r>
      <w:r w:rsidRPr="002B6FDB">
        <w:t>: EĞİTİM</w:t>
      </w:r>
      <w:r>
        <w:t xml:space="preserve"> VE ÖĞRETİM</w:t>
      </w:r>
      <w:r w:rsidRPr="002B6FDB">
        <w:t xml:space="preserve">E </w:t>
      </w:r>
      <w:r>
        <w:t>ERİŞİM</w:t>
      </w:r>
      <w:bookmarkEnd w:id="39"/>
    </w:p>
    <w:p w:rsidR="00DB7FF5" w:rsidRPr="002B6FDB" w:rsidRDefault="00DB7FF5" w:rsidP="00DB7FF5">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DB7FF5" w:rsidRDefault="00DB7FF5" w:rsidP="00DB7FF5">
      <w:pPr>
        <w:pStyle w:val="Balk3"/>
      </w:pPr>
      <w:bookmarkStart w:id="40" w:name="_Toc529519460"/>
      <w:r>
        <w:t xml:space="preserve">Stratejik Amaç 1: </w:t>
      </w:r>
    </w:p>
    <w:p w:rsidR="00DB7FF5" w:rsidRPr="00A47F2F" w:rsidRDefault="00DB7FF5" w:rsidP="00DB7FF5">
      <w:pPr>
        <w:ind w:left="720"/>
      </w:pPr>
      <w:r>
        <w:rPr>
          <w:szCs w:val="24"/>
        </w:rPr>
        <w:t xml:space="preserve">Kayıt bölgemizde yer alan çocukların okullaşma oranlarını artıran, öğrencilerin uyum ve devamsızlık sorunlarını gideren etkin bir yönetim yapısı kurulacaktır.  </w:t>
      </w:r>
      <w:bookmarkEnd w:id="40"/>
    </w:p>
    <w:p w:rsidR="00DB7FF5" w:rsidRDefault="00DB7FF5" w:rsidP="00DB7FF5">
      <w:pPr>
        <w:pStyle w:val="Balk3"/>
        <w:rPr>
          <w:rFonts w:ascii="Book Antiqua" w:hAnsi="Book Antiqua"/>
          <w:sz w:val="24"/>
          <w:szCs w:val="24"/>
        </w:rPr>
      </w:pPr>
      <w:bookmarkStart w:id="41" w:name="_Toc529519462"/>
      <w:bookmarkStart w:id="42"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1"/>
      <w:r>
        <w:rPr>
          <w:rFonts w:ascii="Book Antiqua" w:hAnsi="Book Antiqua"/>
          <w:sz w:val="24"/>
          <w:szCs w:val="24"/>
        </w:rPr>
        <w:t xml:space="preserve"> </w:t>
      </w:r>
      <w:r w:rsidR="003A4C02">
        <w:rPr>
          <w:rFonts w:ascii="Book Antiqua" w:hAnsi="Book Antiqua"/>
          <w:sz w:val="24"/>
          <w:szCs w:val="24"/>
        </w:rPr>
        <w:br/>
      </w:r>
    </w:p>
    <w:p w:rsidR="00DB7FF5" w:rsidRPr="002B6FDB" w:rsidRDefault="00DB7FF5" w:rsidP="00DB7FF5">
      <w:pPr>
        <w:rPr>
          <w:b/>
          <w:color w:val="FF0000"/>
          <w:sz w:val="28"/>
        </w:rPr>
      </w:pPr>
      <w:bookmarkStart w:id="43" w:name="_Toc529519463"/>
      <w:bookmarkEnd w:id="42"/>
      <w:r w:rsidRPr="002B6FDB">
        <w:rPr>
          <w:b/>
          <w:sz w:val="28"/>
        </w:rPr>
        <w:t>Performans Göstergeleri</w:t>
      </w:r>
      <w:bookmarkEnd w:id="43"/>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B7FF5" w:rsidRPr="00A47F2F" w:rsidTr="00A0620B">
        <w:trPr>
          <w:trHeight w:val="421"/>
        </w:trPr>
        <w:tc>
          <w:tcPr>
            <w:tcW w:w="1757" w:type="dxa"/>
            <w:vMerge w:val="restart"/>
            <w:shd w:val="clear" w:color="auto" w:fill="auto"/>
            <w:noWrap/>
            <w:vAlign w:val="center"/>
            <w:hideMark/>
          </w:tcPr>
          <w:p w:rsidR="00DB7FF5" w:rsidRPr="003322A4" w:rsidRDefault="00DB7FF5" w:rsidP="00A062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B7FF5" w:rsidRPr="003322A4" w:rsidRDefault="00DB7FF5" w:rsidP="00A0620B">
            <w:pPr>
              <w:spacing w:after="0" w:line="240" w:lineRule="auto"/>
              <w:rPr>
                <w:b/>
                <w:bCs/>
                <w:color w:val="000000"/>
                <w:sz w:val="20"/>
                <w:szCs w:val="22"/>
              </w:rPr>
            </w:pPr>
            <w:r w:rsidRPr="003322A4">
              <w:rPr>
                <w:b/>
                <w:bCs/>
                <w:color w:val="000000"/>
                <w:sz w:val="20"/>
                <w:szCs w:val="22"/>
              </w:rPr>
              <w:t>PERFORMANS</w:t>
            </w:r>
          </w:p>
          <w:p w:rsidR="00DB7FF5" w:rsidRPr="003322A4" w:rsidRDefault="00DB7FF5" w:rsidP="00A062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B7FF5" w:rsidRPr="003322A4" w:rsidRDefault="00DB7FF5" w:rsidP="00A062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B7FF5" w:rsidRPr="003322A4" w:rsidRDefault="00DB7FF5" w:rsidP="00A0620B">
            <w:pPr>
              <w:spacing w:after="0" w:line="240" w:lineRule="auto"/>
              <w:rPr>
                <w:b/>
                <w:bCs/>
                <w:color w:val="000000"/>
                <w:sz w:val="22"/>
                <w:szCs w:val="22"/>
              </w:rPr>
            </w:pPr>
            <w:r w:rsidRPr="003322A4">
              <w:rPr>
                <w:b/>
                <w:bCs/>
                <w:color w:val="000000"/>
                <w:sz w:val="22"/>
                <w:szCs w:val="22"/>
              </w:rPr>
              <w:t>HEDEF</w:t>
            </w:r>
          </w:p>
        </w:tc>
      </w:tr>
      <w:tr w:rsidR="00DB7FF5" w:rsidRPr="00A47F2F" w:rsidTr="00A0620B">
        <w:trPr>
          <w:gridAfter w:val="1"/>
          <w:wAfter w:w="15" w:type="dxa"/>
          <w:trHeight w:val="309"/>
        </w:trPr>
        <w:tc>
          <w:tcPr>
            <w:tcW w:w="1757" w:type="dxa"/>
            <w:vMerge/>
            <w:shd w:val="clear" w:color="auto" w:fill="auto"/>
            <w:vAlign w:val="center"/>
            <w:hideMark/>
          </w:tcPr>
          <w:p w:rsidR="00DB7FF5" w:rsidRPr="003322A4" w:rsidRDefault="00DB7FF5" w:rsidP="00A0620B">
            <w:pPr>
              <w:spacing w:after="0" w:line="240" w:lineRule="auto"/>
              <w:rPr>
                <w:b/>
                <w:bCs/>
                <w:sz w:val="22"/>
                <w:szCs w:val="22"/>
              </w:rPr>
            </w:pPr>
          </w:p>
        </w:tc>
        <w:tc>
          <w:tcPr>
            <w:tcW w:w="5042" w:type="dxa"/>
            <w:vMerge/>
            <w:shd w:val="clear" w:color="auto" w:fill="auto"/>
            <w:vAlign w:val="center"/>
            <w:hideMark/>
          </w:tcPr>
          <w:p w:rsidR="00DB7FF5" w:rsidRPr="003322A4" w:rsidRDefault="00DB7FF5" w:rsidP="00A0620B">
            <w:pPr>
              <w:spacing w:after="0" w:line="240" w:lineRule="auto"/>
              <w:rPr>
                <w:b/>
                <w:bCs/>
                <w:sz w:val="22"/>
                <w:szCs w:val="22"/>
              </w:rPr>
            </w:pPr>
          </w:p>
        </w:tc>
        <w:tc>
          <w:tcPr>
            <w:tcW w:w="957" w:type="dxa"/>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2019</w:t>
            </w:r>
          </w:p>
        </w:tc>
        <w:tc>
          <w:tcPr>
            <w:tcW w:w="1041" w:type="dxa"/>
            <w:vAlign w:val="center"/>
          </w:tcPr>
          <w:p w:rsidR="00DB7FF5" w:rsidRPr="003322A4" w:rsidRDefault="00DB7FF5" w:rsidP="00A0620B">
            <w:pPr>
              <w:spacing w:after="0" w:line="240" w:lineRule="auto"/>
              <w:rPr>
                <w:b/>
                <w:bCs/>
                <w:sz w:val="22"/>
                <w:szCs w:val="22"/>
              </w:rPr>
            </w:pPr>
            <w:r w:rsidRPr="003322A4">
              <w:rPr>
                <w:b/>
                <w:bCs/>
                <w:sz w:val="22"/>
                <w:szCs w:val="22"/>
              </w:rPr>
              <w:t>2020</w:t>
            </w:r>
          </w:p>
        </w:tc>
        <w:tc>
          <w:tcPr>
            <w:tcW w:w="1007" w:type="dxa"/>
            <w:vAlign w:val="center"/>
          </w:tcPr>
          <w:p w:rsidR="00DB7FF5" w:rsidRPr="003322A4" w:rsidRDefault="00DB7FF5" w:rsidP="00A0620B">
            <w:pPr>
              <w:spacing w:after="0" w:line="240" w:lineRule="auto"/>
              <w:rPr>
                <w:b/>
                <w:bCs/>
                <w:sz w:val="22"/>
                <w:szCs w:val="22"/>
              </w:rPr>
            </w:pPr>
            <w:r w:rsidRPr="003322A4">
              <w:rPr>
                <w:b/>
                <w:bCs/>
                <w:sz w:val="22"/>
                <w:szCs w:val="22"/>
              </w:rPr>
              <w:t>2021</w:t>
            </w:r>
          </w:p>
        </w:tc>
        <w:tc>
          <w:tcPr>
            <w:tcW w:w="1092" w:type="dxa"/>
            <w:vAlign w:val="center"/>
          </w:tcPr>
          <w:p w:rsidR="00DB7FF5" w:rsidRPr="003322A4" w:rsidRDefault="00DB7FF5" w:rsidP="00A0620B">
            <w:pPr>
              <w:spacing w:after="0" w:line="240" w:lineRule="auto"/>
              <w:rPr>
                <w:b/>
                <w:bCs/>
                <w:sz w:val="22"/>
                <w:szCs w:val="22"/>
              </w:rPr>
            </w:pPr>
            <w:r w:rsidRPr="003322A4">
              <w:rPr>
                <w:b/>
                <w:bCs/>
                <w:sz w:val="22"/>
                <w:szCs w:val="22"/>
              </w:rPr>
              <w:t>2022</w:t>
            </w:r>
          </w:p>
        </w:tc>
        <w:tc>
          <w:tcPr>
            <w:tcW w:w="1005" w:type="dxa"/>
            <w:vAlign w:val="center"/>
          </w:tcPr>
          <w:p w:rsidR="00DB7FF5" w:rsidRPr="003322A4" w:rsidRDefault="00DB7FF5" w:rsidP="00A0620B">
            <w:pPr>
              <w:spacing w:after="0" w:line="240" w:lineRule="auto"/>
              <w:rPr>
                <w:b/>
                <w:bCs/>
                <w:sz w:val="22"/>
                <w:szCs w:val="22"/>
              </w:rPr>
            </w:pPr>
            <w:r w:rsidRPr="003322A4">
              <w:rPr>
                <w:b/>
                <w:bCs/>
                <w:sz w:val="22"/>
                <w:szCs w:val="22"/>
              </w:rPr>
              <w:t>2023</w:t>
            </w:r>
          </w:p>
        </w:tc>
      </w:tr>
      <w:tr w:rsidR="00DB7FF5" w:rsidRPr="00A47F2F" w:rsidTr="00A0620B">
        <w:trPr>
          <w:gridAfter w:val="1"/>
          <w:wAfter w:w="15" w:type="dxa"/>
          <w:trHeight w:val="549"/>
        </w:trPr>
        <w:tc>
          <w:tcPr>
            <w:tcW w:w="1757" w:type="dxa"/>
            <w:shd w:val="clear" w:color="auto" w:fill="auto"/>
            <w:vAlign w:val="center"/>
          </w:tcPr>
          <w:p w:rsidR="00DB7FF5" w:rsidRPr="003322A4" w:rsidRDefault="00DB7FF5" w:rsidP="00A062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DB7FF5" w:rsidRPr="003322A4" w:rsidRDefault="00DB7FF5" w:rsidP="00A0620B">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DB7FF5" w:rsidRPr="003322A4" w:rsidRDefault="003A4C02" w:rsidP="00A0620B">
            <w:pPr>
              <w:spacing w:after="0" w:line="240" w:lineRule="auto"/>
              <w:rPr>
                <w:sz w:val="22"/>
                <w:szCs w:val="22"/>
              </w:rPr>
            </w:pPr>
            <w:r>
              <w:rPr>
                <w:sz w:val="22"/>
                <w:szCs w:val="22"/>
              </w:rPr>
              <w:t>98</w:t>
            </w:r>
          </w:p>
        </w:tc>
        <w:tc>
          <w:tcPr>
            <w:tcW w:w="1092" w:type="dxa"/>
            <w:gridSpan w:val="2"/>
            <w:shd w:val="clear" w:color="auto" w:fill="auto"/>
            <w:noWrap/>
            <w:vAlign w:val="center"/>
          </w:tcPr>
          <w:p w:rsidR="00DB7FF5" w:rsidRPr="003322A4" w:rsidRDefault="003A4C02" w:rsidP="00A0620B">
            <w:pPr>
              <w:spacing w:after="0" w:line="240" w:lineRule="auto"/>
              <w:rPr>
                <w:sz w:val="22"/>
                <w:szCs w:val="22"/>
              </w:rPr>
            </w:pPr>
            <w:r>
              <w:rPr>
                <w:sz w:val="22"/>
                <w:szCs w:val="22"/>
              </w:rPr>
              <w:t>100</w:t>
            </w:r>
          </w:p>
        </w:tc>
        <w:tc>
          <w:tcPr>
            <w:tcW w:w="1041" w:type="dxa"/>
          </w:tcPr>
          <w:p w:rsidR="00DB7FF5" w:rsidRPr="003322A4" w:rsidRDefault="003A4C02" w:rsidP="00A0620B">
            <w:pPr>
              <w:spacing w:after="0" w:line="240" w:lineRule="auto"/>
              <w:rPr>
                <w:sz w:val="22"/>
                <w:szCs w:val="22"/>
              </w:rPr>
            </w:pPr>
            <w:r>
              <w:rPr>
                <w:sz w:val="22"/>
                <w:szCs w:val="22"/>
              </w:rPr>
              <w:t>100</w:t>
            </w:r>
          </w:p>
        </w:tc>
        <w:tc>
          <w:tcPr>
            <w:tcW w:w="1007" w:type="dxa"/>
          </w:tcPr>
          <w:p w:rsidR="00DB7FF5" w:rsidRPr="003322A4" w:rsidRDefault="003A4C02" w:rsidP="00A0620B">
            <w:pPr>
              <w:spacing w:after="0" w:line="240" w:lineRule="auto"/>
              <w:rPr>
                <w:sz w:val="22"/>
                <w:szCs w:val="22"/>
              </w:rPr>
            </w:pPr>
            <w:r>
              <w:rPr>
                <w:sz w:val="22"/>
                <w:szCs w:val="22"/>
              </w:rPr>
              <w:t>100</w:t>
            </w:r>
          </w:p>
        </w:tc>
        <w:tc>
          <w:tcPr>
            <w:tcW w:w="1092" w:type="dxa"/>
          </w:tcPr>
          <w:p w:rsidR="00DB7FF5" w:rsidRPr="003322A4" w:rsidRDefault="003A4C02" w:rsidP="00A0620B">
            <w:pPr>
              <w:spacing w:after="0" w:line="240" w:lineRule="auto"/>
              <w:rPr>
                <w:sz w:val="22"/>
                <w:szCs w:val="22"/>
              </w:rPr>
            </w:pPr>
            <w:r>
              <w:rPr>
                <w:sz w:val="22"/>
                <w:szCs w:val="22"/>
              </w:rPr>
              <w:t>100</w:t>
            </w:r>
          </w:p>
        </w:tc>
        <w:tc>
          <w:tcPr>
            <w:tcW w:w="1005" w:type="dxa"/>
          </w:tcPr>
          <w:p w:rsidR="00DB7FF5" w:rsidRPr="003322A4" w:rsidRDefault="003A4C02" w:rsidP="00A0620B">
            <w:pPr>
              <w:spacing w:after="0" w:line="240" w:lineRule="auto"/>
              <w:rPr>
                <w:sz w:val="22"/>
                <w:szCs w:val="22"/>
              </w:rPr>
            </w:pPr>
            <w:r>
              <w:rPr>
                <w:sz w:val="22"/>
                <w:szCs w:val="22"/>
              </w:rPr>
              <w:t>100</w:t>
            </w:r>
          </w:p>
        </w:tc>
      </w:tr>
      <w:tr w:rsidR="003A4C02" w:rsidRPr="00A47F2F" w:rsidTr="00A0620B">
        <w:trPr>
          <w:gridAfter w:val="1"/>
          <w:wAfter w:w="15" w:type="dxa"/>
          <w:trHeight w:val="549"/>
        </w:trPr>
        <w:tc>
          <w:tcPr>
            <w:tcW w:w="1757" w:type="dxa"/>
            <w:shd w:val="clear" w:color="auto" w:fill="auto"/>
            <w:vAlign w:val="center"/>
          </w:tcPr>
          <w:p w:rsidR="003A4C02" w:rsidRPr="003322A4" w:rsidRDefault="003A4C02" w:rsidP="003A4C02">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A4C02" w:rsidRPr="003322A4" w:rsidRDefault="003A4C02" w:rsidP="003A4C02">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A4C02" w:rsidRPr="003322A4" w:rsidRDefault="003A4C02" w:rsidP="003A4C02">
            <w:pPr>
              <w:spacing w:after="0" w:line="240" w:lineRule="auto"/>
              <w:rPr>
                <w:sz w:val="22"/>
                <w:szCs w:val="22"/>
              </w:rPr>
            </w:pPr>
            <w:r>
              <w:rPr>
                <w:sz w:val="22"/>
                <w:szCs w:val="22"/>
              </w:rPr>
              <w:t>100</w:t>
            </w:r>
          </w:p>
        </w:tc>
        <w:tc>
          <w:tcPr>
            <w:tcW w:w="1092" w:type="dxa"/>
            <w:gridSpan w:val="2"/>
            <w:shd w:val="clear" w:color="auto" w:fill="auto"/>
            <w:noWrap/>
            <w:vAlign w:val="center"/>
          </w:tcPr>
          <w:p w:rsidR="003A4C02" w:rsidRPr="003322A4" w:rsidRDefault="003A4C02" w:rsidP="003A4C02">
            <w:pPr>
              <w:spacing w:after="0" w:line="240" w:lineRule="auto"/>
              <w:rPr>
                <w:sz w:val="22"/>
                <w:szCs w:val="22"/>
              </w:rPr>
            </w:pPr>
            <w:r>
              <w:rPr>
                <w:sz w:val="22"/>
                <w:szCs w:val="22"/>
              </w:rPr>
              <w:t>100</w:t>
            </w:r>
          </w:p>
        </w:tc>
        <w:tc>
          <w:tcPr>
            <w:tcW w:w="1041" w:type="dxa"/>
          </w:tcPr>
          <w:p w:rsidR="003A4C02" w:rsidRPr="003322A4" w:rsidRDefault="003A4C02" w:rsidP="003A4C02">
            <w:pPr>
              <w:spacing w:after="0" w:line="240" w:lineRule="auto"/>
              <w:rPr>
                <w:sz w:val="22"/>
                <w:szCs w:val="22"/>
              </w:rPr>
            </w:pPr>
            <w:r>
              <w:rPr>
                <w:sz w:val="22"/>
                <w:szCs w:val="22"/>
              </w:rPr>
              <w:t>100</w:t>
            </w:r>
          </w:p>
        </w:tc>
        <w:tc>
          <w:tcPr>
            <w:tcW w:w="1007" w:type="dxa"/>
          </w:tcPr>
          <w:p w:rsidR="003A4C02" w:rsidRPr="003322A4" w:rsidRDefault="003A4C02" w:rsidP="003A4C02">
            <w:pPr>
              <w:spacing w:after="0" w:line="240" w:lineRule="auto"/>
              <w:rPr>
                <w:sz w:val="22"/>
                <w:szCs w:val="22"/>
              </w:rPr>
            </w:pPr>
            <w:r>
              <w:rPr>
                <w:sz w:val="22"/>
                <w:szCs w:val="22"/>
              </w:rPr>
              <w:t>100</w:t>
            </w:r>
          </w:p>
        </w:tc>
        <w:tc>
          <w:tcPr>
            <w:tcW w:w="1092" w:type="dxa"/>
          </w:tcPr>
          <w:p w:rsidR="003A4C02" w:rsidRPr="003322A4" w:rsidRDefault="003A4C02" w:rsidP="003A4C02">
            <w:pPr>
              <w:spacing w:after="0" w:line="240" w:lineRule="auto"/>
              <w:rPr>
                <w:sz w:val="22"/>
                <w:szCs w:val="22"/>
              </w:rPr>
            </w:pPr>
            <w:r>
              <w:rPr>
                <w:sz w:val="22"/>
                <w:szCs w:val="22"/>
              </w:rPr>
              <w:t>100</w:t>
            </w:r>
          </w:p>
        </w:tc>
        <w:tc>
          <w:tcPr>
            <w:tcW w:w="1005" w:type="dxa"/>
          </w:tcPr>
          <w:p w:rsidR="003A4C02" w:rsidRPr="003322A4" w:rsidRDefault="003A4C02" w:rsidP="003A4C02">
            <w:pPr>
              <w:spacing w:after="0" w:line="240" w:lineRule="auto"/>
              <w:rPr>
                <w:sz w:val="22"/>
                <w:szCs w:val="22"/>
              </w:rPr>
            </w:pPr>
            <w:r>
              <w:rPr>
                <w:sz w:val="22"/>
                <w:szCs w:val="22"/>
              </w:rPr>
              <w:t>100</w:t>
            </w:r>
          </w:p>
        </w:tc>
      </w:tr>
      <w:tr w:rsidR="003A4C02" w:rsidRPr="00A47F2F" w:rsidTr="00A0620B">
        <w:trPr>
          <w:gridAfter w:val="1"/>
          <w:wAfter w:w="15" w:type="dxa"/>
          <w:trHeight w:val="549"/>
        </w:trPr>
        <w:tc>
          <w:tcPr>
            <w:tcW w:w="1757" w:type="dxa"/>
            <w:shd w:val="clear" w:color="auto" w:fill="auto"/>
            <w:vAlign w:val="center"/>
          </w:tcPr>
          <w:p w:rsidR="003A4C02" w:rsidRPr="003322A4" w:rsidRDefault="003A4C02" w:rsidP="003A4C02">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A4C02" w:rsidRPr="003322A4" w:rsidRDefault="003A4C02" w:rsidP="003A4C02">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A4C02" w:rsidRPr="003322A4" w:rsidRDefault="003A4C02" w:rsidP="003A4C02">
            <w:pPr>
              <w:spacing w:after="0" w:line="240" w:lineRule="auto"/>
              <w:rPr>
                <w:sz w:val="22"/>
                <w:szCs w:val="22"/>
              </w:rPr>
            </w:pPr>
            <w:r>
              <w:rPr>
                <w:sz w:val="22"/>
                <w:szCs w:val="22"/>
              </w:rPr>
              <w:t>2</w:t>
            </w:r>
          </w:p>
        </w:tc>
        <w:tc>
          <w:tcPr>
            <w:tcW w:w="1092" w:type="dxa"/>
            <w:gridSpan w:val="2"/>
            <w:shd w:val="clear" w:color="auto" w:fill="auto"/>
            <w:noWrap/>
            <w:vAlign w:val="center"/>
          </w:tcPr>
          <w:p w:rsidR="003A4C02" w:rsidRPr="003322A4" w:rsidRDefault="003A4C02" w:rsidP="003A4C02">
            <w:pPr>
              <w:spacing w:after="0" w:line="240" w:lineRule="auto"/>
              <w:rPr>
                <w:sz w:val="22"/>
                <w:szCs w:val="22"/>
              </w:rPr>
            </w:pPr>
            <w:r>
              <w:rPr>
                <w:sz w:val="22"/>
                <w:szCs w:val="22"/>
              </w:rPr>
              <w:t>0</w:t>
            </w:r>
          </w:p>
        </w:tc>
        <w:tc>
          <w:tcPr>
            <w:tcW w:w="1041" w:type="dxa"/>
          </w:tcPr>
          <w:p w:rsidR="003A4C02" w:rsidRPr="003322A4" w:rsidRDefault="003A4C02" w:rsidP="003A4C02">
            <w:pPr>
              <w:spacing w:after="0" w:line="240" w:lineRule="auto"/>
              <w:rPr>
                <w:sz w:val="22"/>
                <w:szCs w:val="22"/>
              </w:rPr>
            </w:pPr>
            <w:r>
              <w:rPr>
                <w:sz w:val="22"/>
                <w:szCs w:val="22"/>
              </w:rPr>
              <w:t>0</w:t>
            </w:r>
          </w:p>
        </w:tc>
        <w:tc>
          <w:tcPr>
            <w:tcW w:w="1007" w:type="dxa"/>
          </w:tcPr>
          <w:p w:rsidR="003A4C02" w:rsidRPr="003322A4" w:rsidRDefault="003A4C02" w:rsidP="003A4C02">
            <w:pPr>
              <w:spacing w:after="0" w:line="240" w:lineRule="auto"/>
              <w:rPr>
                <w:sz w:val="22"/>
                <w:szCs w:val="22"/>
              </w:rPr>
            </w:pPr>
            <w:r>
              <w:rPr>
                <w:sz w:val="22"/>
                <w:szCs w:val="22"/>
              </w:rPr>
              <w:t>0</w:t>
            </w:r>
          </w:p>
        </w:tc>
        <w:tc>
          <w:tcPr>
            <w:tcW w:w="1092" w:type="dxa"/>
          </w:tcPr>
          <w:p w:rsidR="003A4C02" w:rsidRPr="003322A4" w:rsidRDefault="003A4C02" w:rsidP="003A4C02">
            <w:pPr>
              <w:spacing w:after="0" w:line="240" w:lineRule="auto"/>
              <w:rPr>
                <w:sz w:val="22"/>
                <w:szCs w:val="22"/>
              </w:rPr>
            </w:pPr>
            <w:r>
              <w:rPr>
                <w:sz w:val="22"/>
                <w:szCs w:val="22"/>
              </w:rPr>
              <w:t>0</w:t>
            </w:r>
          </w:p>
        </w:tc>
        <w:tc>
          <w:tcPr>
            <w:tcW w:w="1005" w:type="dxa"/>
          </w:tcPr>
          <w:p w:rsidR="003A4C02" w:rsidRPr="003322A4" w:rsidRDefault="003A4C02" w:rsidP="003A4C02">
            <w:pPr>
              <w:spacing w:after="0" w:line="240" w:lineRule="auto"/>
              <w:rPr>
                <w:sz w:val="22"/>
                <w:szCs w:val="22"/>
              </w:rPr>
            </w:pPr>
            <w:r>
              <w:rPr>
                <w:sz w:val="22"/>
                <w:szCs w:val="22"/>
              </w:rPr>
              <w:t>0</w:t>
            </w:r>
          </w:p>
        </w:tc>
      </w:tr>
      <w:tr w:rsidR="003A4C02" w:rsidRPr="00A47F2F" w:rsidTr="00A0620B">
        <w:trPr>
          <w:gridAfter w:val="1"/>
          <w:wAfter w:w="15" w:type="dxa"/>
          <w:trHeight w:val="549"/>
        </w:trPr>
        <w:tc>
          <w:tcPr>
            <w:tcW w:w="1757" w:type="dxa"/>
            <w:shd w:val="clear" w:color="auto" w:fill="auto"/>
            <w:vAlign w:val="center"/>
          </w:tcPr>
          <w:p w:rsidR="003A4C02" w:rsidRPr="003322A4" w:rsidRDefault="003A4C02" w:rsidP="003A4C02">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A4C02" w:rsidRPr="003322A4" w:rsidRDefault="003A4C02" w:rsidP="003A4C02">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A4C02" w:rsidRPr="003322A4" w:rsidRDefault="003A4C02" w:rsidP="003A4C02">
            <w:pPr>
              <w:spacing w:after="0" w:line="240" w:lineRule="auto"/>
              <w:rPr>
                <w:sz w:val="22"/>
                <w:szCs w:val="22"/>
              </w:rPr>
            </w:pPr>
            <w:r>
              <w:rPr>
                <w:sz w:val="22"/>
                <w:szCs w:val="22"/>
              </w:rPr>
              <w:t>0</w:t>
            </w:r>
          </w:p>
        </w:tc>
        <w:tc>
          <w:tcPr>
            <w:tcW w:w="1092" w:type="dxa"/>
            <w:gridSpan w:val="2"/>
            <w:shd w:val="clear" w:color="auto" w:fill="auto"/>
            <w:noWrap/>
            <w:vAlign w:val="center"/>
          </w:tcPr>
          <w:p w:rsidR="003A4C02" w:rsidRPr="003322A4" w:rsidRDefault="003A4C02" w:rsidP="003A4C02">
            <w:pPr>
              <w:spacing w:after="0" w:line="240" w:lineRule="auto"/>
              <w:rPr>
                <w:sz w:val="22"/>
                <w:szCs w:val="22"/>
              </w:rPr>
            </w:pPr>
            <w:r>
              <w:rPr>
                <w:sz w:val="22"/>
                <w:szCs w:val="22"/>
              </w:rPr>
              <w:t>0</w:t>
            </w:r>
          </w:p>
        </w:tc>
        <w:tc>
          <w:tcPr>
            <w:tcW w:w="1041" w:type="dxa"/>
          </w:tcPr>
          <w:p w:rsidR="003A4C02" w:rsidRPr="003322A4" w:rsidRDefault="003A4C02" w:rsidP="003A4C02">
            <w:pPr>
              <w:spacing w:after="0" w:line="240" w:lineRule="auto"/>
              <w:rPr>
                <w:sz w:val="22"/>
                <w:szCs w:val="22"/>
              </w:rPr>
            </w:pPr>
            <w:r>
              <w:rPr>
                <w:sz w:val="22"/>
                <w:szCs w:val="22"/>
              </w:rPr>
              <w:t>0</w:t>
            </w:r>
          </w:p>
        </w:tc>
        <w:tc>
          <w:tcPr>
            <w:tcW w:w="1007" w:type="dxa"/>
          </w:tcPr>
          <w:p w:rsidR="003A4C02" w:rsidRPr="003322A4" w:rsidRDefault="003A4C02" w:rsidP="003A4C02">
            <w:pPr>
              <w:spacing w:after="0" w:line="240" w:lineRule="auto"/>
              <w:rPr>
                <w:sz w:val="22"/>
                <w:szCs w:val="22"/>
              </w:rPr>
            </w:pPr>
            <w:r>
              <w:rPr>
                <w:sz w:val="22"/>
                <w:szCs w:val="22"/>
              </w:rPr>
              <w:t>0</w:t>
            </w:r>
          </w:p>
        </w:tc>
        <w:tc>
          <w:tcPr>
            <w:tcW w:w="1092" w:type="dxa"/>
          </w:tcPr>
          <w:p w:rsidR="003A4C02" w:rsidRPr="003322A4" w:rsidRDefault="003A4C02" w:rsidP="003A4C02">
            <w:pPr>
              <w:spacing w:after="0" w:line="240" w:lineRule="auto"/>
              <w:rPr>
                <w:sz w:val="22"/>
                <w:szCs w:val="22"/>
              </w:rPr>
            </w:pPr>
            <w:r>
              <w:rPr>
                <w:sz w:val="22"/>
                <w:szCs w:val="22"/>
              </w:rPr>
              <w:t>0</w:t>
            </w:r>
          </w:p>
        </w:tc>
        <w:tc>
          <w:tcPr>
            <w:tcW w:w="1005" w:type="dxa"/>
          </w:tcPr>
          <w:p w:rsidR="003A4C02" w:rsidRPr="003322A4" w:rsidRDefault="003A4C02" w:rsidP="003A4C02">
            <w:pPr>
              <w:spacing w:after="0" w:line="240" w:lineRule="auto"/>
              <w:rPr>
                <w:sz w:val="22"/>
                <w:szCs w:val="22"/>
              </w:rPr>
            </w:pPr>
            <w:r>
              <w:rPr>
                <w:sz w:val="22"/>
                <w:szCs w:val="22"/>
              </w:rPr>
              <w:t>0</w:t>
            </w:r>
          </w:p>
        </w:tc>
      </w:tr>
      <w:tr w:rsidR="003A4C02" w:rsidRPr="00A47F2F" w:rsidTr="00A0620B">
        <w:trPr>
          <w:gridAfter w:val="1"/>
          <w:wAfter w:w="15" w:type="dxa"/>
          <w:trHeight w:val="549"/>
        </w:trPr>
        <w:tc>
          <w:tcPr>
            <w:tcW w:w="1757" w:type="dxa"/>
            <w:shd w:val="clear" w:color="auto" w:fill="auto"/>
            <w:vAlign w:val="center"/>
          </w:tcPr>
          <w:p w:rsidR="003A4C02" w:rsidRPr="003322A4" w:rsidRDefault="003A4C02" w:rsidP="003A4C02">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A4C02" w:rsidRPr="003322A4" w:rsidRDefault="003A4C02" w:rsidP="003A4C02">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A4C02" w:rsidRPr="003322A4" w:rsidRDefault="003A4C02" w:rsidP="003A4C02">
            <w:pPr>
              <w:spacing w:after="0" w:line="240" w:lineRule="auto"/>
              <w:rPr>
                <w:sz w:val="22"/>
                <w:szCs w:val="22"/>
              </w:rPr>
            </w:pPr>
            <w:r>
              <w:rPr>
                <w:sz w:val="22"/>
                <w:szCs w:val="22"/>
              </w:rPr>
              <w:t>1</w:t>
            </w:r>
          </w:p>
        </w:tc>
        <w:tc>
          <w:tcPr>
            <w:tcW w:w="1092" w:type="dxa"/>
            <w:gridSpan w:val="2"/>
            <w:shd w:val="clear" w:color="auto" w:fill="auto"/>
            <w:noWrap/>
            <w:vAlign w:val="center"/>
          </w:tcPr>
          <w:p w:rsidR="003A4C02" w:rsidRPr="003322A4" w:rsidRDefault="003A4C02" w:rsidP="003A4C02">
            <w:pPr>
              <w:spacing w:after="0" w:line="240" w:lineRule="auto"/>
              <w:rPr>
                <w:sz w:val="22"/>
                <w:szCs w:val="22"/>
              </w:rPr>
            </w:pPr>
            <w:r>
              <w:rPr>
                <w:sz w:val="22"/>
                <w:szCs w:val="22"/>
              </w:rPr>
              <w:t>1</w:t>
            </w:r>
          </w:p>
        </w:tc>
        <w:tc>
          <w:tcPr>
            <w:tcW w:w="1041" w:type="dxa"/>
          </w:tcPr>
          <w:p w:rsidR="003A4C02" w:rsidRPr="003322A4" w:rsidRDefault="003A4C02" w:rsidP="003A4C02">
            <w:pPr>
              <w:spacing w:after="0" w:line="240" w:lineRule="auto"/>
              <w:rPr>
                <w:sz w:val="22"/>
                <w:szCs w:val="22"/>
              </w:rPr>
            </w:pPr>
            <w:r>
              <w:rPr>
                <w:sz w:val="22"/>
                <w:szCs w:val="22"/>
              </w:rPr>
              <w:t>1</w:t>
            </w:r>
          </w:p>
        </w:tc>
        <w:tc>
          <w:tcPr>
            <w:tcW w:w="1007" w:type="dxa"/>
          </w:tcPr>
          <w:p w:rsidR="003A4C02" w:rsidRPr="003322A4" w:rsidRDefault="003A4C02" w:rsidP="003A4C02">
            <w:pPr>
              <w:spacing w:after="0" w:line="240" w:lineRule="auto"/>
              <w:rPr>
                <w:sz w:val="22"/>
                <w:szCs w:val="22"/>
              </w:rPr>
            </w:pPr>
            <w:r>
              <w:rPr>
                <w:sz w:val="22"/>
                <w:szCs w:val="22"/>
              </w:rPr>
              <w:t>1</w:t>
            </w:r>
          </w:p>
        </w:tc>
        <w:tc>
          <w:tcPr>
            <w:tcW w:w="1092" w:type="dxa"/>
          </w:tcPr>
          <w:p w:rsidR="003A4C02" w:rsidRPr="003322A4" w:rsidRDefault="003A4C02" w:rsidP="003A4C02">
            <w:pPr>
              <w:spacing w:after="0" w:line="240" w:lineRule="auto"/>
              <w:rPr>
                <w:sz w:val="22"/>
                <w:szCs w:val="22"/>
              </w:rPr>
            </w:pPr>
            <w:r>
              <w:rPr>
                <w:sz w:val="22"/>
                <w:szCs w:val="22"/>
              </w:rPr>
              <w:t>1</w:t>
            </w:r>
          </w:p>
        </w:tc>
        <w:tc>
          <w:tcPr>
            <w:tcW w:w="1005" w:type="dxa"/>
          </w:tcPr>
          <w:p w:rsidR="003A4C02" w:rsidRPr="003322A4" w:rsidRDefault="003A4C02" w:rsidP="003A4C02">
            <w:pPr>
              <w:spacing w:after="0" w:line="240" w:lineRule="auto"/>
              <w:rPr>
                <w:sz w:val="22"/>
                <w:szCs w:val="22"/>
              </w:rPr>
            </w:pPr>
            <w:r>
              <w:rPr>
                <w:sz w:val="22"/>
                <w:szCs w:val="22"/>
              </w:rPr>
              <w:t>1</w:t>
            </w:r>
          </w:p>
        </w:tc>
      </w:tr>
    </w:tbl>
    <w:p w:rsidR="00DB7FF5" w:rsidRDefault="00DB7FF5" w:rsidP="00DB7FF5">
      <w:pPr>
        <w:jc w:val="both"/>
        <w:rPr>
          <w:b/>
          <w:i/>
          <w:szCs w:val="24"/>
        </w:rPr>
      </w:pPr>
    </w:p>
    <w:p w:rsidR="00DB7FF5" w:rsidRDefault="00024D14" w:rsidP="00DB7FF5">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DB7FF5" w:rsidRPr="00A47F2F" w:rsidTr="00A062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FF5" w:rsidRPr="00A47F2F" w:rsidRDefault="00DB7FF5" w:rsidP="00A062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FF5" w:rsidRPr="00A47F2F" w:rsidRDefault="00DB7FF5" w:rsidP="00A062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Tarihi</w:t>
            </w:r>
          </w:p>
        </w:tc>
      </w:tr>
      <w:tr w:rsidR="00DB7FF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B7FF5" w:rsidRPr="00A47F2F" w:rsidRDefault="00DB7FF5" w:rsidP="00A062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01 Eylül-20 Eylül</w:t>
            </w:r>
          </w:p>
        </w:tc>
      </w:tr>
      <w:tr w:rsidR="00DB7FF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B7FF5" w:rsidRPr="00A47F2F" w:rsidRDefault="00DB7FF5" w:rsidP="00A062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B7FF5" w:rsidRPr="00D254B2" w:rsidRDefault="00DB7FF5" w:rsidP="00A0620B">
            <w:pPr>
              <w:spacing w:after="0" w:line="240" w:lineRule="auto"/>
              <w:jc w:val="both"/>
              <w:rPr>
                <w:szCs w:val="24"/>
              </w:rPr>
            </w:pPr>
            <w:r w:rsidRPr="00D254B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B7FF5" w:rsidRPr="00A47F2F" w:rsidRDefault="00D254B2" w:rsidP="00A0620B">
            <w:pPr>
              <w:spacing w:after="0" w:line="240" w:lineRule="auto"/>
              <w:jc w:val="both"/>
              <w:rPr>
                <w:color w:val="000000"/>
                <w:szCs w:val="24"/>
              </w:rPr>
            </w:pPr>
            <w:r>
              <w:rPr>
                <w:color w:val="000000"/>
                <w:szCs w:val="24"/>
              </w:rPr>
              <w:t>İlgili</w:t>
            </w:r>
            <w:r w:rsidR="00DB7FF5">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01 Eylül-20 Eylül</w:t>
            </w:r>
          </w:p>
        </w:tc>
      </w:tr>
      <w:tr w:rsidR="00DB7FF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B7FF5" w:rsidRPr="00A47F2F" w:rsidRDefault="00DB7FF5" w:rsidP="00A062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B7FF5" w:rsidRPr="00D254B2" w:rsidRDefault="00DB7FF5" w:rsidP="00A0620B">
            <w:pPr>
              <w:spacing w:after="0" w:line="240" w:lineRule="auto"/>
              <w:jc w:val="both"/>
              <w:rPr>
                <w:szCs w:val="24"/>
              </w:rPr>
            </w:pPr>
            <w:r w:rsidRPr="00D254B2">
              <w:rPr>
                <w:szCs w:val="24"/>
              </w:rPr>
              <w:t xml:space="preserve">Devamsızlık yapan öğrencilerin velileri ile özel </w:t>
            </w:r>
            <w:r w:rsidR="005E2231" w:rsidRPr="00D254B2">
              <w:rPr>
                <w:szCs w:val="24"/>
              </w:rPr>
              <w:t>aylık toplantı</w:t>
            </w:r>
            <w:r w:rsidRPr="00D254B2">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B7FF5" w:rsidRDefault="00D254B2" w:rsidP="00A0620B">
            <w:pPr>
              <w:spacing w:after="0" w:line="240" w:lineRule="auto"/>
              <w:jc w:val="both"/>
              <w:rPr>
                <w:color w:val="000000"/>
                <w:szCs w:val="24"/>
              </w:rPr>
            </w:pPr>
            <w:r>
              <w:rPr>
                <w:color w:val="000000"/>
                <w:szCs w:val="24"/>
              </w:rPr>
              <w:t>Soner ÖZCAN</w:t>
            </w:r>
          </w:p>
          <w:p w:rsidR="00D254B2" w:rsidRPr="00A47F2F" w:rsidRDefault="00D254B2" w:rsidP="00A0620B">
            <w:pPr>
              <w:spacing w:after="0" w:line="240" w:lineRule="auto"/>
              <w:jc w:val="both"/>
              <w:rPr>
                <w:color w:val="000000"/>
                <w:szCs w:val="24"/>
              </w:rPr>
            </w:pPr>
            <w:r>
              <w:rPr>
                <w:color w:val="000000"/>
                <w:szCs w:val="24"/>
              </w:rPr>
              <w:t>Ömer AYDOĞAN</w:t>
            </w:r>
          </w:p>
        </w:tc>
        <w:tc>
          <w:tcPr>
            <w:tcW w:w="1162"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Her ayın son haftası</w:t>
            </w:r>
          </w:p>
        </w:tc>
      </w:tr>
      <w:tr w:rsidR="00DB7FF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B7FF5" w:rsidRPr="00A47F2F" w:rsidRDefault="00DB7FF5" w:rsidP="00A062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B7FF5" w:rsidRPr="00DD0166" w:rsidRDefault="00DB7FF5" w:rsidP="00A0620B">
            <w:pPr>
              <w:spacing w:after="0" w:line="240" w:lineRule="auto"/>
              <w:jc w:val="both"/>
              <w:rPr>
                <w:szCs w:val="24"/>
              </w:rPr>
            </w:pPr>
            <w:r w:rsidRPr="00DD0166">
              <w:rPr>
                <w:szCs w:val="24"/>
              </w:rPr>
              <w:t xml:space="preserve">Okulun özel eğitime ihtiyaç duyan bireylerin kullanımının </w:t>
            </w:r>
            <w:r w:rsidR="005E2231" w:rsidRPr="00DD0166">
              <w:rPr>
                <w:szCs w:val="24"/>
              </w:rPr>
              <w:t>kolaylaştırılması</w:t>
            </w:r>
            <w:r w:rsidRPr="00DD0166">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DB7FF5" w:rsidRPr="00DD0166" w:rsidRDefault="005E2231" w:rsidP="00A0620B">
            <w:pPr>
              <w:spacing w:after="0" w:line="240" w:lineRule="auto"/>
              <w:jc w:val="both"/>
              <w:rPr>
                <w:color w:val="000000"/>
                <w:szCs w:val="24"/>
              </w:rPr>
            </w:pPr>
            <w:r w:rsidRPr="00DD0166">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both"/>
              <w:rPr>
                <w:color w:val="000000"/>
                <w:szCs w:val="24"/>
              </w:rPr>
            </w:pPr>
            <w:r>
              <w:rPr>
                <w:color w:val="000000"/>
                <w:szCs w:val="24"/>
              </w:rPr>
              <w:t>Mayıs 2019</w:t>
            </w:r>
          </w:p>
        </w:tc>
      </w:tr>
      <w:tr w:rsidR="00DD0166"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tabs>
                <w:tab w:val="left" w:pos="1266"/>
              </w:tabs>
              <w:spacing w:line="240" w:lineRule="exact"/>
              <w:jc w:val="both"/>
              <w:rPr>
                <w:szCs w:val="24"/>
              </w:rPr>
            </w:pPr>
            <w:r w:rsidRPr="00DD0166">
              <w:rPr>
                <w:szCs w:val="24"/>
              </w:rPr>
              <w:t xml:space="preserve">Okula yeni kayıt yaptıran öğrencilerin uyum çalışmasına alınması </w:t>
            </w:r>
          </w:p>
        </w:tc>
        <w:tc>
          <w:tcPr>
            <w:tcW w:w="1161"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spacing w:after="0" w:line="240" w:lineRule="auto"/>
              <w:jc w:val="both"/>
              <w:rPr>
                <w:color w:val="000000"/>
                <w:szCs w:val="24"/>
              </w:rPr>
            </w:pPr>
            <w:r w:rsidRPr="00DD0166">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D0166" w:rsidRPr="00A47F2F" w:rsidRDefault="00935350" w:rsidP="00935350">
            <w:pPr>
              <w:spacing w:after="0" w:line="240" w:lineRule="auto"/>
              <w:jc w:val="both"/>
              <w:rPr>
                <w:color w:val="000000"/>
                <w:szCs w:val="24"/>
              </w:rPr>
            </w:pPr>
            <w:r>
              <w:rPr>
                <w:color w:val="000000"/>
                <w:szCs w:val="24"/>
              </w:rPr>
              <w:t>Öğretim Yılının İlk Haftası</w:t>
            </w:r>
          </w:p>
        </w:tc>
      </w:tr>
      <w:tr w:rsidR="00DD0166"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spacing w:after="0" w:line="240" w:lineRule="auto"/>
              <w:jc w:val="both"/>
              <w:rPr>
                <w:szCs w:val="24"/>
              </w:rPr>
            </w:pPr>
            <w:r w:rsidRPr="00DD0166">
              <w:rPr>
                <w:szCs w:val="24"/>
              </w:rPr>
              <w:t>Parçalanmış aileye sahip öğrenciler tespit edilecektir.</w:t>
            </w:r>
          </w:p>
        </w:tc>
        <w:tc>
          <w:tcPr>
            <w:tcW w:w="1161" w:type="pct"/>
            <w:tcBorders>
              <w:top w:val="nil"/>
              <w:left w:val="nil"/>
              <w:bottom w:val="single" w:sz="8" w:space="0" w:color="auto"/>
              <w:right w:val="single" w:sz="8" w:space="0" w:color="auto"/>
            </w:tcBorders>
            <w:shd w:val="clear" w:color="auto" w:fill="auto"/>
          </w:tcPr>
          <w:p w:rsidR="00DD0166" w:rsidRPr="00DD0166" w:rsidRDefault="00DD0166" w:rsidP="00DD0166">
            <w:pPr>
              <w:tabs>
                <w:tab w:val="left" w:pos="1266"/>
              </w:tabs>
              <w:spacing w:line="240" w:lineRule="exact"/>
              <w:rPr>
                <w:szCs w:val="24"/>
              </w:rPr>
            </w:pPr>
            <w:r w:rsidRPr="00DD0166">
              <w:rPr>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DD0166" w:rsidRPr="00A47F2F" w:rsidRDefault="00935350" w:rsidP="00DD0166">
            <w:pPr>
              <w:spacing w:after="0" w:line="240" w:lineRule="auto"/>
              <w:jc w:val="both"/>
              <w:rPr>
                <w:color w:val="000000"/>
                <w:szCs w:val="24"/>
              </w:rPr>
            </w:pPr>
            <w:r>
              <w:rPr>
                <w:color w:val="000000"/>
                <w:szCs w:val="24"/>
              </w:rPr>
              <w:t xml:space="preserve">Öğretim Yılı Başında </w:t>
            </w:r>
          </w:p>
        </w:tc>
      </w:tr>
      <w:tr w:rsidR="00DD0166"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spacing w:after="0" w:line="240" w:lineRule="auto"/>
              <w:jc w:val="both"/>
              <w:rPr>
                <w:szCs w:val="24"/>
                <w:highlight w:val="green"/>
              </w:rPr>
            </w:pPr>
            <w:r w:rsidRPr="00DD0166">
              <w:rPr>
                <w:szCs w:val="24"/>
              </w:rPr>
              <w:t>Anne babası ölmüş öğrencilerin tespitinin yapılması</w:t>
            </w:r>
          </w:p>
        </w:tc>
        <w:tc>
          <w:tcPr>
            <w:tcW w:w="1161" w:type="pct"/>
            <w:tcBorders>
              <w:top w:val="nil"/>
              <w:left w:val="nil"/>
              <w:bottom w:val="single" w:sz="8" w:space="0" w:color="auto"/>
              <w:right w:val="single" w:sz="8" w:space="0" w:color="auto"/>
            </w:tcBorders>
            <w:shd w:val="clear" w:color="auto" w:fill="auto"/>
          </w:tcPr>
          <w:p w:rsidR="00DD0166" w:rsidRPr="00DD0166" w:rsidRDefault="00DD0166" w:rsidP="00DD0166">
            <w:pPr>
              <w:tabs>
                <w:tab w:val="left" w:pos="1266"/>
              </w:tabs>
              <w:spacing w:line="240" w:lineRule="exact"/>
              <w:rPr>
                <w:szCs w:val="24"/>
              </w:rPr>
            </w:pPr>
            <w:r w:rsidRPr="00DD0166">
              <w:rPr>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DD0166" w:rsidRPr="00A47F2F" w:rsidRDefault="00935350" w:rsidP="00DD0166">
            <w:pPr>
              <w:spacing w:after="0" w:line="240" w:lineRule="auto"/>
              <w:jc w:val="both"/>
              <w:rPr>
                <w:color w:val="000000"/>
                <w:szCs w:val="24"/>
              </w:rPr>
            </w:pPr>
            <w:r>
              <w:rPr>
                <w:color w:val="000000"/>
                <w:szCs w:val="24"/>
              </w:rPr>
              <w:t>Öğretim Yılı Başında</w:t>
            </w:r>
          </w:p>
        </w:tc>
      </w:tr>
      <w:tr w:rsidR="00DD0166"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tabs>
                <w:tab w:val="left" w:pos="1266"/>
              </w:tabs>
              <w:spacing w:line="240" w:lineRule="exact"/>
              <w:jc w:val="both"/>
              <w:rPr>
                <w:szCs w:val="24"/>
              </w:rPr>
            </w:pPr>
            <w:r w:rsidRPr="00DD0166">
              <w:rPr>
                <w:szCs w:val="24"/>
              </w:rPr>
              <w:t>Aile içi şiddet gören öğrencilerin tespitinin yapılması</w:t>
            </w:r>
          </w:p>
        </w:tc>
        <w:tc>
          <w:tcPr>
            <w:tcW w:w="1161" w:type="pct"/>
            <w:tcBorders>
              <w:top w:val="nil"/>
              <w:left w:val="nil"/>
              <w:bottom w:val="single" w:sz="8" w:space="0" w:color="auto"/>
              <w:right w:val="single" w:sz="8" w:space="0" w:color="auto"/>
            </w:tcBorders>
            <w:shd w:val="clear" w:color="auto" w:fill="auto"/>
          </w:tcPr>
          <w:p w:rsidR="00DD0166" w:rsidRPr="00DD0166" w:rsidRDefault="00DD0166" w:rsidP="00DD0166">
            <w:pPr>
              <w:tabs>
                <w:tab w:val="left" w:pos="1266"/>
              </w:tabs>
              <w:spacing w:line="240" w:lineRule="exact"/>
              <w:rPr>
                <w:szCs w:val="24"/>
              </w:rPr>
            </w:pPr>
            <w:r w:rsidRPr="00DD0166">
              <w:rPr>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DD0166" w:rsidRPr="00A47F2F" w:rsidRDefault="00935350" w:rsidP="00DD0166">
            <w:pPr>
              <w:spacing w:after="0" w:line="240" w:lineRule="auto"/>
              <w:jc w:val="both"/>
              <w:rPr>
                <w:color w:val="000000"/>
                <w:szCs w:val="24"/>
              </w:rPr>
            </w:pPr>
            <w:r>
              <w:rPr>
                <w:color w:val="000000"/>
                <w:szCs w:val="24"/>
              </w:rPr>
              <w:t>Öğretim Yılı Başında</w:t>
            </w:r>
          </w:p>
        </w:tc>
      </w:tr>
      <w:tr w:rsidR="00DD0166"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DD0166" w:rsidRPr="00DD0166" w:rsidRDefault="00DD0166" w:rsidP="00DD0166">
            <w:pPr>
              <w:tabs>
                <w:tab w:val="left" w:pos="1266"/>
              </w:tabs>
              <w:spacing w:line="240" w:lineRule="exact"/>
              <w:jc w:val="both"/>
              <w:rPr>
                <w:szCs w:val="24"/>
              </w:rPr>
            </w:pPr>
            <w:r w:rsidRPr="00DD0166">
              <w:rPr>
                <w:szCs w:val="24"/>
              </w:rPr>
              <w:t>Aile içerisinde suç işleyen ceza alan hapiste yatan anne baba ya da kardeşlerin tespitinin yapılması</w:t>
            </w:r>
          </w:p>
        </w:tc>
        <w:tc>
          <w:tcPr>
            <w:tcW w:w="1161" w:type="pct"/>
            <w:tcBorders>
              <w:top w:val="nil"/>
              <w:left w:val="nil"/>
              <w:bottom w:val="single" w:sz="8" w:space="0" w:color="auto"/>
              <w:right w:val="single" w:sz="8" w:space="0" w:color="auto"/>
            </w:tcBorders>
            <w:shd w:val="clear" w:color="auto" w:fill="auto"/>
          </w:tcPr>
          <w:p w:rsidR="00DD0166" w:rsidRPr="00DD0166" w:rsidRDefault="00DD0166" w:rsidP="00DD0166">
            <w:pPr>
              <w:tabs>
                <w:tab w:val="left" w:pos="1266"/>
              </w:tabs>
              <w:spacing w:line="240" w:lineRule="exact"/>
              <w:rPr>
                <w:szCs w:val="24"/>
              </w:rPr>
            </w:pPr>
            <w:r w:rsidRPr="00DD0166">
              <w:rPr>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DD0166" w:rsidRPr="00A47F2F" w:rsidRDefault="00935350" w:rsidP="00DD0166">
            <w:pPr>
              <w:spacing w:after="0" w:line="240" w:lineRule="auto"/>
              <w:jc w:val="both"/>
              <w:rPr>
                <w:color w:val="000000"/>
                <w:szCs w:val="24"/>
              </w:rPr>
            </w:pPr>
            <w:r>
              <w:rPr>
                <w:color w:val="000000"/>
                <w:szCs w:val="24"/>
              </w:rPr>
              <w:t>Öğretim Yılı Başında</w:t>
            </w:r>
          </w:p>
        </w:tc>
      </w:tr>
      <w:tr w:rsidR="00DD0166" w:rsidRPr="00A47F2F" w:rsidTr="00971DA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DD0166" w:rsidRPr="00A47F2F" w:rsidRDefault="00DD0166" w:rsidP="00DD016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4" w:space="0" w:color="auto"/>
              <w:right w:val="single" w:sz="8" w:space="0" w:color="auto"/>
            </w:tcBorders>
            <w:shd w:val="clear" w:color="auto" w:fill="auto"/>
          </w:tcPr>
          <w:p w:rsidR="00DD0166" w:rsidRPr="00DD0166" w:rsidRDefault="00DD0166" w:rsidP="00DD0166">
            <w:pPr>
              <w:tabs>
                <w:tab w:val="left" w:pos="1266"/>
              </w:tabs>
              <w:spacing w:line="240" w:lineRule="exact"/>
              <w:jc w:val="both"/>
              <w:rPr>
                <w:szCs w:val="24"/>
              </w:rPr>
            </w:pPr>
            <w:r w:rsidRPr="00DD0166">
              <w:rPr>
                <w:szCs w:val="24"/>
              </w:rPr>
              <w:t>Ekonomik durumu zayıf olan öğrencilerin tespiti</w:t>
            </w:r>
          </w:p>
        </w:tc>
        <w:tc>
          <w:tcPr>
            <w:tcW w:w="1161" w:type="pct"/>
            <w:tcBorders>
              <w:top w:val="nil"/>
              <w:left w:val="nil"/>
              <w:bottom w:val="single" w:sz="4" w:space="0" w:color="auto"/>
              <w:right w:val="single" w:sz="8" w:space="0" w:color="auto"/>
            </w:tcBorders>
            <w:shd w:val="clear" w:color="auto" w:fill="auto"/>
          </w:tcPr>
          <w:p w:rsidR="00DD0166" w:rsidRPr="00DD0166" w:rsidRDefault="00DD0166" w:rsidP="00DD0166">
            <w:pPr>
              <w:tabs>
                <w:tab w:val="left" w:pos="1266"/>
              </w:tabs>
              <w:spacing w:line="240" w:lineRule="exact"/>
              <w:rPr>
                <w:szCs w:val="24"/>
              </w:rPr>
            </w:pPr>
            <w:r w:rsidRPr="00DD0166">
              <w:rPr>
                <w:szCs w:val="24"/>
              </w:rPr>
              <w:t>Okul İdaresi, Rehberlik Servisi</w:t>
            </w:r>
          </w:p>
        </w:tc>
        <w:tc>
          <w:tcPr>
            <w:tcW w:w="1162" w:type="pct"/>
            <w:tcBorders>
              <w:top w:val="nil"/>
              <w:left w:val="nil"/>
              <w:bottom w:val="single" w:sz="4" w:space="0" w:color="auto"/>
              <w:right w:val="single" w:sz="8" w:space="0" w:color="auto"/>
            </w:tcBorders>
            <w:shd w:val="clear" w:color="auto" w:fill="auto"/>
            <w:vAlign w:val="center"/>
          </w:tcPr>
          <w:p w:rsidR="00DD0166" w:rsidRPr="00A47F2F" w:rsidRDefault="00935350" w:rsidP="00DD0166">
            <w:pPr>
              <w:spacing w:after="0" w:line="240" w:lineRule="auto"/>
              <w:jc w:val="both"/>
              <w:rPr>
                <w:color w:val="000000"/>
                <w:szCs w:val="24"/>
              </w:rPr>
            </w:pPr>
            <w:r>
              <w:rPr>
                <w:color w:val="000000"/>
                <w:szCs w:val="24"/>
              </w:rPr>
              <w:t>Öğretim Yılı Başında</w:t>
            </w:r>
          </w:p>
        </w:tc>
      </w:tr>
      <w:tr w:rsidR="00971DAE" w:rsidRPr="00A47F2F" w:rsidTr="00971DAE">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971DAE" w:rsidRPr="00A47F2F" w:rsidRDefault="00971DAE" w:rsidP="00DD0166">
            <w:pPr>
              <w:spacing w:after="0" w:line="240" w:lineRule="auto"/>
              <w:jc w:val="center"/>
              <w:rPr>
                <w:b/>
                <w:bCs/>
                <w:color w:val="000000"/>
                <w:szCs w:val="24"/>
              </w:rPr>
            </w:pPr>
            <w:r>
              <w:rPr>
                <w:b/>
                <w:bCs/>
                <w:color w:val="000000"/>
                <w:szCs w:val="24"/>
              </w:rPr>
              <w:lastRenderedPageBreak/>
              <w:t>1.1.11</w:t>
            </w:r>
          </w:p>
        </w:tc>
        <w:tc>
          <w:tcPr>
            <w:tcW w:w="2324" w:type="pct"/>
            <w:tcBorders>
              <w:top w:val="single" w:sz="4" w:space="0" w:color="auto"/>
              <w:left w:val="nil"/>
              <w:bottom w:val="single" w:sz="8" w:space="0" w:color="auto"/>
              <w:right w:val="single" w:sz="8" w:space="0" w:color="auto"/>
            </w:tcBorders>
            <w:shd w:val="clear" w:color="auto" w:fill="auto"/>
          </w:tcPr>
          <w:p w:rsidR="00971DAE" w:rsidRPr="00DD0166" w:rsidRDefault="00971DAE" w:rsidP="00DD0166">
            <w:pPr>
              <w:tabs>
                <w:tab w:val="left" w:pos="1266"/>
              </w:tabs>
              <w:spacing w:line="240" w:lineRule="exact"/>
              <w:jc w:val="both"/>
              <w:rPr>
                <w:szCs w:val="24"/>
              </w:rPr>
            </w:pPr>
            <w:r>
              <w:rPr>
                <w:szCs w:val="24"/>
              </w:rPr>
              <w:t>Mülteci öğrencilerin dil durumlarının tespiti ve okula uyum çalışmalarının düzenlenmesi</w:t>
            </w:r>
          </w:p>
        </w:tc>
        <w:tc>
          <w:tcPr>
            <w:tcW w:w="1161" w:type="pct"/>
            <w:tcBorders>
              <w:top w:val="single" w:sz="4" w:space="0" w:color="auto"/>
              <w:left w:val="nil"/>
              <w:bottom w:val="single" w:sz="8" w:space="0" w:color="auto"/>
              <w:right w:val="single" w:sz="8" w:space="0" w:color="auto"/>
            </w:tcBorders>
            <w:shd w:val="clear" w:color="auto" w:fill="auto"/>
          </w:tcPr>
          <w:p w:rsidR="00971DAE" w:rsidRPr="00DD0166" w:rsidRDefault="00971DAE" w:rsidP="00DD0166">
            <w:pPr>
              <w:tabs>
                <w:tab w:val="left" w:pos="1266"/>
              </w:tabs>
              <w:spacing w:line="240" w:lineRule="exact"/>
              <w:rPr>
                <w:szCs w:val="24"/>
              </w:rPr>
            </w:pPr>
            <w:r w:rsidRPr="00DD0166">
              <w:rPr>
                <w:szCs w:val="24"/>
              </w:rPr>
              <w:t>Okul İdaresi, Rehberlik Servisi</w:t>
            </w:r>
          </w:p>
        </w:tc>
        <w:tc>
          <w:tcPr>
            <w:tcW w:w="1162" w:type="pct"/>
            <w:tcBorders>
              <w:top w:val="single" w:sz="4" w:space="0" w:color="auto"/>
              <w:left w:val="nil"/>
              <w:bottom w:val="single" w:sz="8" w:space="0" w:color="auto"/>
              <w:right w:val="single" w:sz="8" w:space="0" w:color="auto"/>
            </w:tcBorders>
            <w:shd w:val="clear" w:color="auto" w:fill="auto"/>
            <w:vAlign w:val="center"/>
          </w:tcPr>
          <w:p w:rsidR="00971DAE" w:rsidRDefault="00971DAE" w:rsidP="00DD0166">
            <w:pPr>
              <w:spacing w:after="0" w:line="240" w:lineRule="auto"/>
              <w:jc w:val="both"/>
              <w:rPr>
                <w:color w:val="000000"/>
                <w:szCs w:val="24"/>
              </w:rPr>
            </w:pPr>
            <w:r>
              <w:rPr>
                <w:color w:val="000000"/>
                <w:szCs w:val="24"/>
              </w:rPr>
              <w:t>Şubat 2020</w:t>
            </w:r>
          </w:p>
        </w:tc>
      </w:tr>
    </w:tbl>
    <w:p w:rsidR="00DB7FF5" w:rsidRDefault="00DB7FF5" w:rsidP="00DB7FF5">
      <w:bookmarkStart w:id="44" w:name="_Toc529519464"/>
    </w:p>
    <w:p w:rsidR="00DB7FF5" w:rsidRDefault="00DB7FF5" w:rsidP="00DB7FF5">
      <w:r>
        <w:br w:type="page"/>
      </w:r>
    </w:p>
    <w:p w:rsidR="00DB7FF5" w:rsidRPr="002B6FDB" w:rsidRDefault="00DB7FF5" w:rsidP="00DB7FF5">
      <w:pPr>
        <w:pStyle w:val="Balk2"/>
      </w:pPr>
      <w:bookmarkStart w:id="45" w:name="_Toc531097545"/>
      <w:r w:rsidRPr="002B6FDB">
        <w:lastRenderedPageBreak/>
        <w:t>TEMA II: EĞİTİM VE ÖĞRETİMDE KALİTENİN ARTIRILMASI</w:t>
      </w:r>
      <w:bookmarkEnd w:id="44"/>
      <w:bookmarkEnd w:id="45"/>
    </w:p>
    <w:p w:rsidR="00DB7FF5" w:rsidRDefault="00DB7FF5" w:rsidP="00DB7FF5">
      <w:pPr>
        <w:ind w:firstLine="708"/>
        <w:jc w:val="both"/>
      </w:pPr>
      <w:r>
        <w:t xml:space="preserve">Eğitim ve öğretimde kalitenin artırılması başlığı esas olarak eğitim ve öğretim faaliyetinin hayata hazırlama işlevinde yapılacak çalışmaları kapsamaktadır. </w:t>
      </w:r>
    </w:p>
    <w:p w:rsidR="00DB7FF5" w:rsidRDefault="00DB7FF5" w:rsidP="00DB7FF5">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B7FF5" w:rsidRDefault="00DB7FF5" w:rsidP="00DB7FF5">
      <w:pPr>
        <w:ind w:firstLine="708"/>
        <w:jc w:val="both"/>
      </w:pPr>
    </w:p>
    <w:p w:rsidR="00DB7FF5" w:rsidRDefault="00DB7FF5" w:rsidP="00DB7FF5">
      <w:pPr>
        <w:pStyle w:val="Balk3"/>
      </w:pPr>
      <w:r>
        <w:t xml:space="preserve">Stratejik Amaç 2: </w:t>
      </w:r>
    </w:p>
    <w:p w:rsidR="00DB7FF5" w:rsidRPr="00A47F2F" w:rsidRDefault="00DB7FF5" w:rsidP="00DB7FF5">
      <w:pPr>
        <w:ind w:firstLine="708"/>
        <w:jc w:val="both"/>
      </w:pPr>
      <w:r>
        <w:t>Öğrencilerimizin gelişmiş dünyaya uyum sağlayacak şekilde donanımlı bireyler olabilmesi için eğitim ve öğretimde kalite artırılacaktır.</w:t>
      </w:r>
    </w:p>
    <w:p w:rsidR="00DB7FF5" w:rsidRDefault="00DB7FF5" w:rsidP="00DB7FF5">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DB7FF5" w:rsidRDefault="00DB7FF5" w:rsidP="00DB7FF5">
      <w:pPr>
        <w:rPr>
          <w:b/>
          <w:sz w:val="28"/>
        </w:rPr>
      </w:pPr>
    </w:p>
    <w:p w:rsidR="00DB7FF5" w:rsidRPr="002B6FDB" w:rsidRDefault="00DB7FF5" w:rsidP="00DB7FF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B7FF5" w:rsidRPr="00A47F2F" w:rsidTr="00A0620B">
        <w:trPr>
          <w:trHeight w:val="421"/>
        </w:trPr>
        <w:tc>
          <w:tcPr>
            <w:tcW w:w="1757" w:type="dxa"/>
            <w:vMerge w:val="restart"/>
            <w:shd w:val="clear" w:color="auto" w:fill="auto"/>
            <w:noWrap/>
            <w:vAlign w:val="center"/>
            <w:hideMark/>
          </w:tcPr>
          <w:p w:rsidR="00DB7FF5" w:rsidRPr="003322A4" w:rsidRDefault="00DB7FF5" w:rsidP="00A062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B7FF5" w:rsidRPr="003322A4" w:rsidRDefault="00DB7FF5" w:rsidP="00A0620B">
            <w:pPr>
              <w:spacing w:after="0" w:line="240" w:lineRule="auto"/>
              <w:rPr>
                <w:b/>
                <w:bCs/>
                <w:color w:val="000000"/>
                <w:sz w:val="20"/>
                <w:szCs w:val="22"/>
              </w:rPr>
            </w:pPr>
            <w:r w:rsidRPr="003322A4">
              <w:rPr>
                <w:b/>
                <w:bCs/>
                <w:color w:val="000000"/>
                <w:sz w:val="20"/>
                <w:szCs w:val="22"/>
              </w:rPr>
              <w:t>PERFORMANS</w:t>
            </w:r>
          </w:p>
          <w:p w:rsidR="00DB7FF5" w:rsidRPr="003322A4" w:rsidRDefault="00DB7FF5" w:rsidP="00A062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B7FF5" w:rsidRPr="003322A4" w:rsidRDefault="00DB7FF5" w:rsidP="00A062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B7FF5" w:rsidRPr="003322A4" w:rsidRDefault="00DB7FF5" w:rsidP="00A0620B">
            <w:pPr>
              <w:spacing w:after="0" w:line="240" w:lineRule="auto"/>
              <w:rPr>
                <w:b/>
                <w:bCs/>
                <w:color w:val="000000"/>
                <w:sz w:val="22"/>
                <w:szCs w:val="22"/>
              </w:rPr>
            </w:pPr>
            <w:r w:rsidRPr="003322A4">
              <w:rPr>
                <w:b/>
                <w:bCs/>
                <w:color w:val="000000"/>
                <w:sz w:val="22"/>
                <w:szCs w:val="22"/>
              </w:rPr>
              <w:t>HEDEF</w:t>
            </w:r>
          </w:p>
        </w:tc>
      </w:tr>
      <w:tr w:rsidR="00DB7FF5" w:rsidRPr="00A47F2F" w:rsidTr="00A0620B">
        <w:trPr>
          <w:gridAfter w:val="1"/>
          <w:wAfter w:w="15" w:type="dxa"/>
          <w:trHeight w:val="309"/>
        </w:trPr>
        <w:tc>
          <w:tcPr>
            <w:tcW w:w="1757" w:type="dxa"/>
            <w:vMerge/>
            <w:shd w:val="clear" w:color="auto" w:fill="auto"/>
            <w:vAlign w:val="center"/>
            <w:hideMark/>
          </w:tcPr>
          <w:p w:rsidR="00DB7FF5" w:rsidRPr="003322A4" w:rsidRDefault="00DB7FF5" w:rsidP="00A0620B">
            <w:pPr>
              <w:spacing w:after="0" w:line="240" w:lineRule="auto"/>
              <w:rPr>
                <w:b/>
                <w:bCs/>
                <w:sz w:val="22"/>
                <w:szCs w:val="22"/>
              </w:rPr>
            </w:pPr>
          </w:p>
        </w:tc>
        <w:tc>
          <w:tcPr>
            <w:tcW w:w="5042" w:type="dxa"/>
            <w:vMerge/>
            <w:shd w:val="clear" w:color="auto" w:fill="auto"/>
            <w:vAlign w:val="center"/>
            <w:hideMark/>
          </w:tcPr>
          <w:p w:rsidR="00DB7FF5" w:rsidRPr="003322A4" w:rsidRDefault="00DB7FF5" w:rsidP="00A0620B">
            <w:pPr>
              <w:spacing w:after="0" w:line="240" w:lineRule="auto"/>
              <w:rPr>
                <w:b/>
                <w:bCs/>
                <w:sz w:val="22"/>
                <w:szCs w:val="22"/>
              </w:rPr>
            </w:pPr>
          </w:p>
        </w:tc>
        <w:tc>
          <w:tcPr>
            <w:tcW w:w="957" w:type="dxa"/>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2019</w:t>
            </w:r>
          </w:p>
        </w:tc>
        <w:tc>
          <w:tcPr>
            <w:tcW w:w="1041" w:type="dxa"/>
            <w:vAlign w:val="center"/>
          </w:tcPr>
          <w:p w:rsidR="00DB7FF5" w:rsidRPr="003322A4" w:rsidRDefault="00DB7FF5" w:rsidP="00A0620B">
            <w:pPr>
              <w:spacing w:after="0" w:line="240" w:lineRule="auto"/>
              <w:rPr>
                <w:b/>
                <w:bCs/>
                <w:sz w:val="22"/>
                <w:szCs w:val="22"/>
              </w:rPr>
            </w:pPr>
            <w:r w:rsidRPr="003322A4">
              <w:rPr>
                <w:b/>
                <w:bCs/>
                <w:sz w:val="22"/>
                <w:szCs w:val="22"/>
              </w:rPr>
              <w:t>2020</w:t>
            </w:r>
          </w:p>
        </w:tc>
        <w:tc>
          <w:tcPr>
            <w:tcW w:w="1007" w:type="dxa"/>
            <w:vAlign w:val="center"/>
          </w:tcPr>
          <w:p w:rsidR="00DB7FF5" w:rsidRPr="003322A4" w:rsidRDefault="00DB7FF5" w:rsidP="00A0620B">
            <w:pPr>
              <w:spacing w:after="0" w:line="240" w:lineRule="auto"/>
              <w:rPr>
                <w:b/>
                <w:bCs/>
                <w:sz w:val="22"/>
                <w:szCs w:val="22"/>
              </w:rPr>
            </w:pPr>
            <w:r w:rsidRPr="003322A4">
              <w:rPr>
                <w:b/>
                <w:bCs/>
                <w:sz w:val="22"/>
                <w:szCs w:val="22"/>
              </w:rPr>
              <w:t>2021</w:t>
            </w:r>
          </w:p>
        </w:tc>
        <w:tc>
          <w:tcPr>
            <w:tcW w:w="1092" w:type="dxa"/>
            <w:vAlign w:val="center"/>
          </w:tcPr>
          <w:p w:rsidR="00DB7FF5" w:rsidRPr="003322A4" w:rsidRDefault="00DB7FF5" w:rsidP="00A0620B">
            <w:pPr>
              <w:spacing w:after="0" w:line="240" w:lineRule="auto"/>
              <w:rPr>
                <w:b/>
                <w:bCs/>
                <w:sz w:val="22"/>
                <w:szCs w:val="22"/>
              </w:rPr>
            </w:pPr>
            <w:r w:rsidRPr="003322A4">
              <w:rPr>
                <w:b/>
                <w:bCs/>
                <w:sz w:val="22"/>
                <w:szCs w:val="22"/>
              </w:rPr>
              <w:t>2022</w:t>
            </w:r>
          </w:p>
        </w:tc>
        <w:tc>
          <w:tcPr>
            <w:tcW w:w="1005" w:type="dxa"/>
            <w:vAlign w:val="center"/>
          </w:tcPr>
          <w:p w:rsidR="00DB7FF5" w:rsidRPr="003322A4" w:rsidRDefault="00DB7FF5" w:rsidP="00A0620B">
            <w:pPr>
              <w:spacing w:after="0" w:line="240" w:lineRule="auto"/>
              <w:rPr>
                <w:b/>
                <w:bCs/>
                <w:sz w:val="22"/>
                <w:szCs w:val="22"/>
              </w:rPr>
            </w:pPr>
            <w:r w:rsidRPr="003322A4">
              <w:rPr>
                <w:b/>
                <w:bCs/>
                <w:sz w:val="22"/>
                <w:szCs w:val="22"/>
              </w:rPr>
              <w:t>2023</w:t>
            </w:r>
          </w:p>
        </w:tc>
      </w:tr>
      <w:tr w:rsidR="00DB7FF5" w:rsidRPr="00A47F2F" w:rsidTr="00A0620B">
        <w:trPr>
          <w:gridAfter w:val="1"/>
          <w:wAfter w:w="15" w:type="dxa"/>
          <w:trHeight w:val="549"/>
        </w:trPr>
        <w:tc>
          <w:tcPr>
            <w:tcW w:w="1757" w:type="dxa"/>
            <w:shd w:val="clear" w:color="auto" w:fill="auto"/>
            <w:vAlign w:val="center"/>
          </w:tcPr>
          <w:p w:rsidR="00DB7FF5" w:rsidRPr="003322A4" w:rsidRDefault="00DB7FF5" w:rsidP="00A062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DB7FF5" w:rsidRPr="003322A4" w:rsidRDefault="008D6BBE" w:rsidP="00A0620B">
            <w:pPr>
              <w:spacing w:after="0" w:line="240" w:lineRule="auto"/>
              <w:rPr>
                <w:sz w:val="22"/>
                <w:szCs w:val="22"/>
              </w:rPr>
            </w:pPr>
            <w:r w:rsidRPr="002A64AF">
              <w:rPr>
                <w:rFonts w:ascii="Times New Roman" w:hAnsi="Times New Roman"/>
                <w:sz w:val="20"/>
                <w:szCs w:val="20"/>
              </w:rPr>
              <w:t>Seminer Yapılması</w:t>
            </w:r>
          </w:p>
        </w:tc>
        <w:tc>
          <w:tcPr>
            <w:tcW w:w="957" w:type="dxa"/>
            <w:shd w:val="clear" w:color="auto" w:fill="auto"/>
            <w:noWrap/>
            <w:vAlign w:val="center"/>
          </w:tcPr>
          <w:p w:rsidR="00DB7FF5" w:rsidRPr="003322A4" w:rsidRDefault="00D562D7" w:rsidP="00A0620B">
            <w:pPr>
              <w:spacing w:after="0" w:line="240" w:lineRule="auto"/>
              <w:rPr>
                <w:sz w:val="22"/>
                <w:szCs w:val="22"/>
              </w:rPr>
            </w:pPr>
            <w:r>
              <w:rPr>
                <w:sz w:val="22"/>
                <w:szCs w:val="22"/>
              </w:rPr>
              <w:t>3</w:t>
            </w:r>
          </w:p>
        </w:tc>
        <w:tc>
          <w:tcPr>
            <w:tcW w:w="1092" w:type="dxa"/>
            <w:gridSpan w:val="2"/>
            <w:shd w:val="clear" w:color="auto" w:fill="auto"/>
            <w:noWrap/>
            <w:vAlign w:val="center"/>
          </w:tcPr>
          <w:p w:rsidR="00DB7FF5" w:rsidRPr="003322A4" w:rsidRDefault="00D562D7" w:rsidP="00A0620B">
            <w:pPr>
              <w:spacing w:after="0" w:line="240" w:lineRule="auto"/>
              <w:rPr>
                <w:sz w:val="22"/>
                <w:szCs w:val="22"/>
              </w:rPr>
            </w:pPr>
            <w:r>
              <w:rPr>
                <w:sz w:val="22"/>
                <w:szCs w:val="22"/>
              </w:rPr>
              <w:t>5</w:t>
            </w:r>
          </w:p>
        </w:tc>
        <w:tc>
          <w:tcPr>
            <w:tcW w:w="1041" w:type="dxa"/>
          </w:tcPr>
          <w:p w:rsidR="00DB7FF5" w:rsidRPr="003322A4" w:rsidRDefault="00D562D7" w:rsidP="00A0620B">
            <w:pPr>
              <w:spacing w:after="0" w:line="240" w:lineRule="auto"/>
              <w:rPr>
                <w:sz w:val="22"/>
                <w:szCs w:val="22"/>
              </w:rPr>
            </w:pPr>
            <w:r>
              <w:rPr>
                <w:sz w:val="22"/>
                <w:szCs w:val="22"/>
              </w:rPr>
              <w:t>6</w:t>
            </w:r>
          </w:p>
        </w:tc>
        <w:tc>
          <w:tcPr>
            <w:tcW w:w="1007" w:type="dxa"/>
          </w:tcPr>
          <w:p w:rsidR="00DB7FF5" w:rsidRPr="003322A4" w:rsidRDefault="00D562D7" w:rsidP="00A0620B">
            <w:pPr>
              <w:spacing w:after="0" w:line="240" w:lineRule="auto"/>
              <w:rPr>
                <w:sz w:val="22"/>
                <w:szCs w:val="22"/>
              </w:rPr>
            </w:pPr>
            <w:r>
              <w:rPr>
                <w:sz w:val="22"/>
                <w:szCs w:val="22"/>
              </w:rPr>
              <w:t>7</w:t>
            </w:r>
          </w:p>
        </w:tc>
        <w:tc>
          <w:tcPr>
            <w:tcW w:w="1092" w:type="dxa"/>
          </w:tcPr>
          <w:p w:rsidR="00DB7FF5" w:rsidRPr="003322A4" w:rsidRDefault="00D562D7" w:rsidP="00A0620B">
            <w:pPr>
              <w:spacing w:after="0" w:line="240" w:lineRule="auto"/>
              <w:rPr>
                <w:sz w:val="22"/>
                <w:szCs w:val="22"/>
              </w:rPr>
            </w:pPr>
            <w:r>
              <w:rPr>
                <w:sz w:val="22"/>
                <w:szCs w:val="22"/>
              </w:rPr>
              <w:t>8</w:t>
            </w:r>
          </w:p>
        </w:tc>
        <w:tc>
          <w:tcPr>
            <w:tcW w:w="1005" w:type="dxa"/>
          </w:tcPr>
          <w:p w:rsidR="00DB7FF5" w:rsidRPr="003322A4" w:rsidRDefault="00D562D7" w:rsidP="00A0620B">
            <w:pPr>
              <w:spacing w:after="0" w:line="240" w:lineRule="auto"/>
              <w:rPr>
                <w:sz w:val="22"/>
                <w:szCs w:val="22"/>
              </w:rPr>
            </w:pPr>
            <w:r>
              <w:rPr>
                <w:sz w:val="22"/>
                <w:szCs w:val="22"/>
              </w:rPr>
              <w:t>9</w:t>
            </w:r>
          </w:p>
        </w:tc>
      </w:tr>
      <w:tr w:rsidR="00DB7FF5" w:rsidRPr="00A47F2F" w:rsidTr="00A0620B">
        <w:trPr>
          <w:gridAfter w:val="1"/>
          <w:wAfter w:w="15" w:type="dxa"/>
          <w:trHeight w:val="549"/>
        </w:trPr>
        <w:tc>
          <w:tcPr>
            <w:tcW w:w="1757" w:type="dxa"/>
            <w:shd w:val="clear" w:color="auto" w:fill="auto"/>
            <w:vAlign w:val="center"/>
          </w:tcPr>
          <w:p w:rsidR="00DB7FF5" w:rsidRPr="003322A4" w:rsidRDefault="00DB7FF5" w:rsidP="00A062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DB7FF5" w:rsidRPr="003322A4" w:rsidRDefault="008D6BBE" w:rsidP="00A0620B">
            <w:pPr>
              <w:spacing w:after="0" w:line="240" w:lineRule="auto"/>
              <w:rPr>
                <w:sz w:val="22"/>
                <w:szCs w:val="22"/>
              </w:rPr>
            </w:pPr>
            <w:r w:rsidRPr="002A64AF">
              <w:rPr>
                <w:rFonts w:ascii="Times New Roman" w:hAnsi="Times New Roman"/>
                <w:sz w:val="20"/>
                <w:szCs w:val="20"/>
              </w:rPr>
              <w:t>Bilgilendirme Yapılması</w:t>
            </w:r>
          </w:p>
        </w:tc>
        <w:tc>
          <w:tcPr>
            <w:tcW w:w="957" w:type="dxa"/>
            <w:shd w:val="clear" w:color="auto" w:fill="auto"/>
            <w:noWrap/>
            <w:vAlign w:val="center"/>
          </w:tcPr>
          <w:p w:rsidR="00DB7FF5" w:rsidRPr="003322A4" w:rsidRDefault="00D562D7" w:rsidP="00A0620B">
            <w:pPr>
              <w:spacing w:after="0" w:line="240" w:lineRule="auto"/>
              <w:rPr>
                <w:sz w:val="22"/>
                <w:szCs w:val="22"/>
              </w:rPr>
            </w:pPr>
            <w:r>
              <w:rPr>
                <w:sz w:val="22"/>
                <w:szCs w:val="22"/>
              </w:rPr>
              <w:t>5</w:t>
            </w:r>
          </w:p>
        </w:tc>
        <w:tc>
          <w:tcPr>
            <w:tcW w:w="1092" w:type="dxa"/>
            <w:gridSpan w:val="2"/>
            <w:shd w:val="clear" w:color="auto" w:fill="auto"/>
            <w:noWrap/>
            <w:vAlign w:val="center"/>
          </w:tcPr>
          <w:p w:rsidR="00DB7FF5" w:rsidRPr="003322A4" w:rsidRDefault="00D562D7" w:rsidP="00A0620B">
            <w:pPr>
              <w:spacing w:after="0" w:line="240" w:lineRule="auto"/>
              <w:rPr>
                <w:sz w:val="22"/>
                <w:szCs w:val="22"/>
              </w:rPr>
            </w:pPr>
            <w:r>
              <w:rPr>
                <w:sz w:val="22"/>
                <w:szCs w:val="22"/>
              </w:rPr>
              <w:t>8</w:t>
            </w:r>
          </w:p>
        </w:tc>
        <w:tc>
          <w:tcPr>
            <w:tcW w:w="1041" w:type="dxa"/>
          </w:tcPr>
          <w:p w:rsidR="00DB7FF5" w:rsidRPr="003322A4" w:rsidRDefault="00D562D7" w:rsidP="00A0620B">
            <w:pPr>
              <w:spacing w:after="0" w:line="240" w:lineRule="auto"/>
              <w:rPr>
                <w:sz w:val="22"/>
                <w:szCs w:val="22"/>
              </w:rPr>
            </w:pPr>
            <w:r>
              <w:rPr>
                <w:sz w:val="22"/>
                <w:szCs w:val="22"/>
              </w:rPr>
              <w:t>9</w:t>
            </w:r>
          </w:p>
        </w:tc>
        <w:tc>
          <w:tcPr>
            <w:tcW w:w="1007" w:type="dxa"/>
          </w:tcPr>
          <w:p w:rsidR="00DB7FF5" w:rsidRPr="003322A4" w:rsidRDefault="00D562D7" w:rsidP="00A0620B">
            <w:pPr>
              <w:spacing w:after="0" w:line="240" w:lineRule="auto"/>
              <w:rPr>
                <w:sz w:val="22"/>
                <w:szCs w:val="22"/>
              </w:rPr>
            </w:pPr>
            <w:r>
              <w:rPr>
                <w:sz w:val="22"/>
                <w:szCs w:val="22"/>
              </w:rPr>
              <w:t>10</w:t>
            </w:r>
          </w:p>
        </w:tc>
        <w:tc>
          <w:tcPr>
            <w:tcW w:w="1092" w:type="dxa"/>
          </w:tcPr>
          <w:p w:rsidR="00DB7FF5" w:rsidRPr="003322A4" w:rsidRDefault="00D562D7" w:rsidP="00A0620B">
            <w:pPr>
              <w:spacing w:after="0" w:line="240" w:lineRule="auto"/>
              <w:rPr>
                <w:sz w:val="22"/>
                <w:szCs w:val="22"/>
              </w:rPr>
            </w:pPr>
            <w:r>
              <w:rPr>
                <w:sz w:val="22"/>
                <w:szCs w:val="22"/>
              </w:rPr>
              <w:t>11</w:t>
            </w:r>
          </w:p>
        </w:tc>
        <w:tc>
          <w:tcPr>
            <w:tcW w:w="1005" w:type="dxa"/>
          </w:tcPr>
          <w:p w:rsidR="00DB7FF5" w:rsidRPr="003322A4" w:rsidRDefault="00D562D7" w:rsidP="00A0620B">
            <w:pPr>
              <w:spacing w:after="0" w:line="240" w:lineRule="auto"/>
              <w:rPr>
                <w:sz w:val="22"/>
                <w:szCs w:val="22"/>
              </w:rPr>
            </w:pPr>
            <w:r>
              <w:rPr>
                <w:sz w:val="22"/>
                <w:szCs w:val="22"/>
              </w:rPr>
              <w:t>12</w:t>
            </w:r>
          </w:p>
        </w:tc>
      </w:tr>
      <w:tr w:rsidR="008D6BBE" w:rsidRPr="00A47F2F" w:rsidTr="00A0620B">
        <w:trPr>
          <w:gridAfter w:val="1"/>
          <w:wAfter w:w="15" w:type="dxa"/>
          <w:trHeight w:val="549"/>
        </w:trPr>
        <w:tc>
          <w:tcPr>
            <w:tcW w:w="1757" w:type="dxa"/>
            <w:shd w:val="clear" w:color="auto" w:fill="auto"/>
            <w:vAlign w:val="center"/>
          </w:tcPr>
          <w:p w:rsidR="008D6BBE" w:rsidRPr="003322A4" w:rsidRDefault="008D6BBE" w:rsidP="008D6BBE">
            <w:pPr>
              <w:rPr>
                <w:sz w:val="22"/>
                <w:szCs w:val="22"/>
              </w:rPr>
            </w:pPr>
            <w:r w:rsidRPr="003322A4">
              <w:rPr>
                <w:b/>
                <w:bCs/>
                <w:color w:val="FF0000"/>
                <w:sz w:val="22"/>
                <w:szCs w:val="22"/>
              </w:rPr>
              <w:t>PG.</w:t>
            </w:r>
            <w:proofErr w:type="gramStart"/>
            <w:r w:rsidRPr="003322A4">
              <w:rPr>
                <w:b/>
                <w:bCs/>
                <w:color w:val="FF0000"/>
                <w:sz w:val="22"/>
                <w:szCs w:val="22"/>
              </w:rPr>
              <w:t>1.</w:t>
            </w:r>
            <w:r w:rsidR="00D562D7">
              <w:rPr>
                <w:b/>
                <w:bCs/>
                <w:color w:val="FF0000"/>
                <w:sz w:val="22"/>
                <w:szCs w:val="22"/>
              </w:rPr>
              <w:t>1</w:t>
            </w:r>
            <w:proofErr w:type="gramEnd"/>
            <w:r w:rsidR="00D562D7">
              <w:rPr>
                <w:b/>
                <w:bCs/>
                <w:color w:val="FF0000"/>
                <w:sz w:val="22"/>
                <w:szCs w:val="22"/>
              </w:rPr>
              <w:t>.c</w:t>
            </w:r>
          </w:p>
        </w:tc>
        <w:tc>
          <w:tcPr>
            <w:tcW w:w="5042" w:type="dxa"/>
            <w:shd w:val="clear" w:color="auto" w:fill="auto"/>
            <w:vAlign w:val="center"/>
          </w:tcPr>
          <w:p w:rsidR="008D6BBE" w:rsidRPr="002A64AF" w:rsidRDefault="008D6BBE" w:rsidP="008D6BBE">
            <w:pPr>
              <w:tabs>
                <w:tab w:val="left" w:pos="1266"/>
              </w:tabs>
              <w:spacing w:line="240" w:lineRule="exact"/>
              <w:rPr>
                <w:rFonts w:ascii="Times New Roman" w:hAnsi="Times New Roman"/>
                <w:sz w:val="20"/>
                <w:szCs w:val="20"/>
              </w:rPr>
            </w:pPr>
            <w:r w:rsidRPr="002A64AF">
              <w:rPr>
                <w:rFonts w:ascii="Times New Roman" w:hAnsi="Times New Roman"/>
                <w:sz w:val="20"/>
                <w:szCs w:val="20"/>
              </w:rPr>
              <w:t>Komisyon Oluşturulması</w:t>
            </w:r>
          </w:p>
        </w:tc>
        <w:tc>
          <w:tcPr>
            <w:tcW w:w="957" w:type="dxa"/>
            <w:shd w:val="clear" w:color="auto" w:fill="auto"/>
            <w:noWrap/>
            <w:vAlign w:val="center"/>
          </w:tcPr>
          <w:p w:rsidR="008D6BBE" w:rsidRPr="003322A4" w:rsidRDefault="00D562D7" w:rsidP="008D6BBE">
            <w:pPr>
              <w:spacing w:after="0" w:line="240" w:lineRule="auto"/>
              <w:rPr>
                <w:sz w:val="22"/>
                <w:szCs w:val="22"/>
              </w:rPr>
            </w:pPr>
            <w:r>
              <w:rPr>
                <w:sz w:val="22"/>
                <w:szCs w:val="22"/>
              </w:rPr>
              <w:t>3</w:t>
            </w:r>
          </w:p>
        </w:tc>
        <w:tc>
          <w:tcPr>
            <w:tcW w:w="1092" w:type="dxa"/>
            <w:gridSpan w:val="2"/>
            <w:shd w:val="clear" w:color="auto" w:fill="auto"/>
            <w:noWrap/>
            <w:vAlign w:val="center"/>
          </w:tcPr>
          <w:p w:rsidR="008D6BBE" w:rsidRPr="003322A4" w:rsidRDefault="00D562D7" w:rsidP="008D6BBE">
            <w:pPr>
              <w:spacing w:after="0" w:line="240" w:lineRule="auto"/>
              <w:rPr>
                <w:sz w:val="22"/>
                <w:szCs w:val="22"/>
              </w:rPr>
            </w:pPr>
            <w:r>
              <w:rPr>
                <w:sz w:val="22"/>
                <w:szCs w:val="22"/>
              </w:rPr>
              <w:t>4</w:t>
            </w:r>
          </w:p>
        </w:tc>
        <w:tc>
          <w:tcPr>
            <w:tcW w:w="1041" w:type="dxa"/>
          </w:tcPr>
          <w:p w:rsidR="008D6BBE" w:rsidRPr="003322A4" w:rsidRDefault="00D562D7" w:rsidP="008D6BBE">
            <w:pPr>
              <w:spacing w:after="0" w:line="240" w:lineRule="auto"/>
              <w:rPr>
                <w:sz w:val="22"/>
                <w:szCs w:val="22"/>
              </w:rPr>
            </w:pPr>
            <w:r>
              <w:rPr>
                <w:sz w:val="22"/>
                <w:szCs w:val="22"/>
              </w:rPr>
              <w:t>5</w:t>
            </w:r>
          </w:p>
        </w:tc>
        <w:tc>
          <w:tcPr>
            <w:tcW w:w="1007" w:type="dxa"/>
          </w:tcPr>
          <w:p w:rsidR="008D6BBE" w:rsidRPr="003322A4" w:rsidRDefault="00D562D7" w:rsidP="008D6BBE">
            <w:pPr>
              <w:spacing w:after="0" w:line="240" w:lineRule="auto"/>
              <w:rPr>
                <w:sz w:val="22"/>
                <w:szCs w:val="22"/>
              </w:rPr>
            </w:pPr>
            <w:r>
              <w:rPr>
                <w:sz w:val="22"/>
                <w:szCs w:val="22"/>
              </w:rPr>
              <w:t>5</w:t>
            </w:r>
          </w:p>
        </w:tc>
        <w:tc>
          <w:tcPr>
            <w:tcW w:w="1092" w:type="dxa"/>
          </w:tcPr>
          <w:p w:rsidR="008D6BBE" w:rsidRPr="003322A4" w:rsidRDefault="00D562D7" w:rsidP="008D6BBE">
            <w:pPr>
              <w:spacing w:after="0" w:line="240" w:lineRule="auto"/>
              <w:rPr>
                <w:sz w:val="22"/>
                <w:szCs w:val="22"/>
              </w:rPr>
            </w:pPr>
            <w:r>
              <w:rPr>
                <w:sz w:val="22"/>
                <w:szCs w:val="22"/>
              </w:rPr>
              <w:t>5</w:t>
            </w:r>
          </w:p>
        </w:tc>
        <w:tc>
          <w:tcPr>
            <w:tcW w:w="1005" w:type="dxa"/>
          </w:tcPr>
          <w:p w:rsidR="008D6BBE" w:rsidRPr="003322A4" w:rsidRDefault="00D562D7" w:rsidP="008D6BBE">
            <w:pPr>
              <w:spacing w:after="0" w:line="240" w:lineRule="auto"/>
              <w:rPr>
                <w:sz w:val="22"/>
                <w:szCs w:val="22"/>
              </w:rPr>
            </w:pPr>
            <w:r>
              <w:rPr>
                <w:sz w:val="22"/>
                <w:szCs w:val="22"/>
              </w:rPr>
              <w:t>5</w:t>
            </w:r>
          </w:p>
        </w:tc>
      </w:tr>
    </w:tbl>
    <w:p w:rsidR="00DB7FF5" w:rsidRDefault="00DB7FF5" w:rsidP="00DB7FF5">
      <w:pPr>
        <w:jc w:val="both"/>
        <w:rPr>
          <w:b/>
          <w:color w:val="FF0000"/>
          <w:szCs w:val="24"/>
        </w:rPr>
      </w:pPr>
    </w:p>
    <w:p w:rsidR="00DB7FF5" w:rsidRDefault="00DB7FF5" w:rsidP="00DB7FF5">
      <w:pPr>
        <w:rPr>
          <w:b/>
          <w:sz w:val="28"/>
        </w:rPr>
      </w:pPr>
    </w:p>
    <w:p w:rsidR="00DB7FF5" w:rsidRDefault="00DB7FF5" w:rsidP="00DB7FF5">
      <w:pPr>
        <w:rPr>
          <w:b/>
          <w:sz w:val="28"/>
        </w:rPr>
      </w:pPr>
      <w:r w:rsidRPr="002B6FDB">
        <w:rPr>
          <w:b/>
          <w:sz w:val="28"/>
        </w:rPr>
        <w:t>Eylemler</w:t>
      </w:r>
    </w:p>
    <w:p w:rsidR="00DB7FF5" w:rsidRPr="002B6FDB" w:rsidRDefault="00DB7FF5" w:rsidP="00DB7FF5">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DB7FF5" w:rsidRPr="00A47F2F" w:rsidTr="00A062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FF5" w:rsidRPr="00A47F2F" w:rsidRDefault="00DB7FF5" w:rsidP="00A062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FF5" w:rsidRPr="00A47F2F" w:rsidRDefault="00DB7FF5" w:rsidP="00A062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Tarihi</w:t>
            </w:r>
          </w:p>
        </w:tc>
      </w:tr>
      <w:tr w:rsidR="008D6BBE"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6BBE" w:rsidRPr="00A47F2F" w:rsidRDefault="008D6BBE" w:rsidP="008D6BB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Verimli ders çalışma yollarının anlatılması</w:t>
            </w:r>
          </w:p>
        </w:tc>
        <w:tc>
          <w:tcPr>
            <w:tcW w:w="1161" w:type="pct"/>
            <w:tcBorders>
              <w:top w:val="nil"/>
              <w:left w:val="nil"/>
              <w:bottom w:val="single" w:sz="8"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yılının başında</w:t>
            </w:r>
          </w:p>
        </w:tc>
      </w:tr>
      <w:tr w:rsidR="008D6BBE"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BBE" w:rsidRPr="00A47F2F" w:rsidRDefault="008D6BBE" w:rsidP="008D6BB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Öğrenme stratejilerinin açıklanması</w:t>
            </w:r>
          </w:p>
        </w:tc>
        <w:tc>
          <w:tcPr>
            <w:tcW w:w="1161" w:type="pct"/>
            <w:tcBorders>
              <w:top w:val="nil"/>
              <w:left w:val="nil"/>
              <w:bottom w:val="single" w:sz="8"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yılının başında</w:t>
            </w:r>
          </w:p>
        </w:tc>
      </w:tr>
      <w:tr w:rsidR="008D6BBE"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BBE" w:rsidRPr="00A47F2F" w:rsidRDefault="008D6BBE" w:rsidP="008D6BB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E-okul yönetim bilgi sistemi veli bilgilendirme sistemi ile ilgili olarak eğitimin verilmesi</w:t>
            </w:r>
          </w:p>
        </w:tc>
        <w:tc>
          <w:tcPr>
            <w:tcW w:w="1161" w:type="pct"/>
            <w:tcBorders>
              <w:top w:val="nil"/>
              <w:left w:val="nil"/>
              <w:bottom w:val="single" w:sz="8"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yılının başında</w:t>
            </w:r>
          </w:p>
        </w:tc>
      </w:tr>
      <w:tr w:rsidR="008D6BBE"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BBE" w:rsidRPr="00A47F2F" w:rsidRDefault="008D6BBE" w:rsidP="008D6BB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Üst öğrenim kurumları hakkında öğrenci ve veli bilgilendirme çalışmalarının yapılması</w:t>
            </w:r>
          </w:p>
        </w:tc>
        <w:tc>
          <w:tcPr>
            <w:tcW w:w="1161" w:type="pct"/>
            <w:tcBorders>
              <w:top w:val="nil"/>
              <w:left w:val="nil"/>
              <w:bottom w:val="single" w:sz="8"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 Boyunca</w:t>
            </w:r>
          </w:p>
        </w:tc>
      </w:tr>
      <w:tr w:rsidR="008D6BBE" w:rsidRPr="00A47F2F" w:rsidTr="00D00AE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D6BBE" w:rsidRPr="00A47F2F" w:rsidRDefault="008D6BBE" w:rsidP="008D6BB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4"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Öğrencilerin talepleri doğrultusunda halk eğitim merkezi müdürlüğü kanalıyla kurslara yönlendirilmesinin sağlanması</w:t>
            </w:r>
          </w:p>
        </w:tc>
        <w:tc>
          <w:tcPr>
            <w:tcW w:w="1161" w:type="pct"/>
            <w:tcBorders>
              <w:top w:val="nil"/>
              <w:left w:val="nil"/>
              <w:bottom w:val="single" w:sz="4"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nil"/>
              <w:left w:val="nil"/>
              <w:bottom w:val="single" w:sz="4"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 Boyunca</w:t>
            </w:r>
          </w:p>
        </w:tc>
      </w:tr>
      <w:tr w:rsidR="008D6BBE" w:rsidRPr="00A47F2F" w:rsidTr="00D00AE9">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8D6BBE" w:rsidRPr="00A47F2F" w:rsidRDefault="008D6BBE" w:rsidP="008D6BBE">
            <w:pPr>
              <w:spacing w:after="0" w:line="240" w:lineRule="auto"/>
              <w:jc w:val="center"/>
              <w:rPr>
                <w:b/>
                <w:bCs/>
                <w:color w:val="000000"/>
                <w:szCs w:val="24"/>
              </w:rPr>
            </w:pPr>
            <w:r>
              <w:rPr>
                <w:b/>
                <w:bCs/>
                <w:color w:val="000000"/>
                <w:szCs w:val="24"/>
              </w:rPr>
              <w:t>1.1.6</w:t>
            </w:r>
          </w:p>
        </w:tc>
        <w:tc>
          <w:tcPr>
            <w:tcW w:w="2324" w:type="pct"/>
            <w:tcBorders>
              <w:top w:val="single" w:sz="4" w:space="0" w:color="auto"/>
              <w:left w:val="nil"/>
              <w:bottom w:val="single" w:sz="8" w:space="0" w:color="auto"/>
              <w:right w:val="single" w:sz="8" w:space="0" w:color="auto"/>
            </w:tcBorders>
            <w:shd w:val="clear" w:color="auto" w:fill="auto"/>
            <w:vAlign w:val="center"/>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Okulun web sitesin güncellenmesi için komisyon oluşturmak ve güncel tutulmasını sağlaması</w:t>
            </w:r>
          </w:p>
        </w:tc>
        <w:tc>
          <w:tcPr>
            <w:tcW w:w="1161" w:type="pct"/>
            <w:tcBorders>
              <w:top w:val="single" w:sz="4" w:space="0" w:color="auto"/>
              <w:left w:val="nil"/>
              <w:bottom w:val="single" w:sz="8" w:space="0" w:color="auto"/>
              <w:right w:val="single" w:sz="8" w:space="0" w:color="auto"/>
            </w:tcBorders>
            <w:shd w:val="clear" w:color="auto" w:fill="auto"/>
          </w:tcPr>
          <w:p w:rsidR="008D6BBE" w:rsidRPr="00AE48DE" w:rsidRDefault="008D6BBE" w:rsidP="008D6BBE">
            <w:pPr>
              <w:tabs>
                <w:tab w:val="left" w:pos="1266"/>
              </w:tabs>
              <w:spacing w:line="240" w:lineRule="exact"/>
              <w:rPr>
                <w:rFonts w:ascii="Times New Roman" w:hAnsi="Times New Roman"/>
                <w:sz w:val="20"/>
                <w:szCs w:val="20"/>
              </w:rPr>
            </w:pPr>
            <w:r w:rsidRPr="00AE48DE">
              <w:rPr>
                <w:rFonts w:ascii="Times New Roman" w:hAnsi="Times New Roman"/>
                <w:sz w:val="20"/>
                <w:szCs w:val="20"/>
              </w:rPr>
              <w:t>Okul İdaresi, Rehberlik Servisi</w:t>
            </w:r>
          </w:p>
        </w:tc>
        <w:tc>
          <w:tcPr>
            <w:tcW w:w="1162" w:type="pct"/>
            <w:tcBorders>
              <w:top w:val="single" w:sz="4" w:space="0" w:color="auto"/>
              <w:left w:val="nil"/>
              <w:bottom w:val="single" w:sz="8" w:space="0" w:color="auto"/>
              <w:right w:val="single" w:sz="8" w:space="0" w:color="auto"/>
            </w:tcBorders>
            <w:shd w:val="clear" w:color="auto" w:fill="auto"/>
            <w:vAlign w:val="center"/>
          </w:tcPr>
          <w:p w:rsidR="008D6BBE" w:rsidRPr="00A47F2F" w:rsidRDefault="008D6BBE" w:rsidP="008D6BBE">
            <w:pPr>
              <w:spacing w:after="0" w:line="240" w:lineRule="auto"/>
              <w:jc w:val="both"/>
              <w:rPr>
                <w:color w:val="000000"/>
                <w:szCs w:val="24"/>
              </w:rPr>
            </w:pPr>
            <w:r>
              <w:rPr>
                <w:color w:val="000000"/>
                <w:szCs w:val="24"/>
              </w:rPr>
              <w:t>Öğretim Yılı Boyunca</w:t>
            </w:r>
          </w:p>
        </w:tc>
      </w:tr>
    </w:tbl>
    <w:p w:rsidR="00DB7FF5" w:rsidRDefault="00DB7FF5" w:rsidP="00DB7FF5">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DB7FF5" w:rsidRDefault="00DB7FF5" w:rsidP="00DB7FF5">
      <w:pPr>
        <w:rPr>
          <w:b/>
          <w:sz w:val="28"/>
        </w:rPr>
      </w:pPr>
    </w:p>
    <w:p w:rsidR="00DB7FF5" w:rsidRPr="002B6FDB" w:rsidRDefault="00DB7FF5" w:rsidP="00DB7FF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B7FF5" w:rsidRPr="00A47F2F" w:rsidTr="00A0620B">
        <w:trPr>
          <w:trHeight w:val="421"/>
        </w:trPr>
        <w:tc>
          <w:tcPr>
            <w:tcW w:w="1757" w:type="dxa"/>
            <w:vMerge w:val="restart"/>
            <w:shd w:val="clear" w:color="auto" w:fill="auto"/>
            <w:noWrap/>
            <w:vAlign w:val="center"/>
            <w:hideMark/>
          </w:tcPr>
          <w:p w:rsidR="00DB7FF5" w:rsidRPr="003322A4" w:rsidRDefault="00DB7FF5" w:rsidP="00A0620B">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DB7FF5" w:rsidRPr="003322A4" w:rsidRDefault="00DB7FF5" w:rsidP="00A0620B">
            <w:pPr>
              <w:spacing w:after="0" w:line="240" w:lineRule="auto"/>
              <w:rPr>
                <w:b/>
                <w:bCs/>
                <w:color w:val="000000"/>
                <w:sz w:val="20"/>
                <w:szCs w:val="22"/>
              </w:rPr>
            </w:pPr>
            <w:r w:rsidRPr="003322A4">
              <w:rPr>
                <w:b/>
                <w:bCs/>
                <w:color w:val="000000"/>
                <w:sz w:val="20"/>
                <w:szCs w:val="22"/>
              </w:rPr>
              <w:t>PERFORMANS</w:t>
            </w:r>
          </w:p>
          <w:p w:rsidR="00DB7FF5" w:rsidRPr="003322A4" w:rsidRDefault="00DB7FF5" w:rsidP="00A062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B7FF5" w:rsidRPr="003322A4" w:rsidRDefault="00DB7FF5" w:rsidP="00A062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B7FF5" w:rsidRPr="003322A4" w:rsidRDefault="00DB7FF5" w:rsidP="00A0620B">
            <w:pPr>
              <w:spacing w:after="0" w:line="240" w:lineRule="auto"/>
              <w:rPr>
                <w:b/>
                <w:bCs/>
                <w:color w:val="000000"/>
                <w:sz w:val="22"/>
                <w:szCs w:val="22"/>
              </w:rPr>
            </w:pPr>
            <w:r w:rsidRPr="003322A4">
              <w:rPr>
                <w:b/>
                <w:bCs/>
                <w:color w:val="000000"/>
                <w:sz w:val="22"/>
                <w:szCs w:val="22"/>
              </w:rPr>
              <w:t>HEDEF</w:t>
            </w:r>
          </w:p>
        </w:tc>
      </w:tr>
      <w:tr w:rsidR="00DB7FF5" w:rsidRPr="00A47F2F" w:rsidTr="00A0620B">
        <w:trPr>
          <w:gridAfter w:val="1"/>
          <w:wAfter w:w="15" w:type="dxa"/>
          <w:trHeight w:val="309"/>
        </w:trPr>
        <w:tc>
          <w:tcPr>
            <w:tcW w:w="1757" w:type="dxa"/>
            <w:vMerge/>
            <w:shd w:val="clear" w:color="auto" w:fill="auto"/>
            <w:vAlign w:val="center"/>
            <w:hideMark/>
          </w:tcPr>
          <w:p w:rsidR="00DB7FF5" w:rsidRPr="003322A4" w:rsidRDefault="00DB7FF5" w:rsidP="00A0620B">
            <w:pPr>
              <w:spacing w:after="0" w:line="240" w:lineRule="auto"/>
              <w:rPr>
                <w:b/>
                <w:bCs/>
                <w:sz w:val="22"/>
                <w:szCs w:val="22"/>
              </w:rPr>
            </w:pPr>
          </w:p>
        </w:tc>
        <w:tc>
          <w:tcPr>
            <w:tcW w:w="5042" w:type="dxa"/>
            <w:vMerge/>
            <w:shd w:val="clear" w:color="auto" w:fill="auto"/>
            <w:vAlign w:val="center"/>
            <w:hideMark/>
          </w:tcPr>
          <w:p w:rsidR="00DB7FF5" w:rsidRPr="003322A4" w:rsidRDefault="00DB7FF5" w:rsidP="00A0620B">
            <w:pPr>
              <w:spacing w:after="0" w:line="240" w:lineRule="auto"/>
              <w:rPr>
                <w:b/>
                <w:bCs/>
                <w:sz w:val="22"/>
                <w:szCs w:val="22"/>
              </w:rPr>
            </w:pPr>
          </w:p>
        </w:tc>
        <w:tc>
          <w:tcPr>
            <w:tcW w:w="957" w:type="dxa"/>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2019</w:t>
            </w:r>
          </w:p>
        </w:tc>
        <w:tc>
          <w:tcPr>
            <w:tcW w:w="1041" w:type="dxa"/>
            <w:vAlign w:val="center"/>
          </w:tcPr>
          <w:p w:rsidR="00DB7FF5" w:rsidRPr="003322A4" w:rsidRDefault="00DB7FF5" w:rsidP="00A0620B">
            <w:pPr>
              <w:spacing w:after="0" w:line="240" w:lineRule="auto"/>
              <w:rPr>
                <w:b/>
                <w:bCs/>
                <w:sz w:val="22"/>
                <w:szCs w:val="22"/>
              </w:rPr>
            </w:pPr>
            <w:r w:rsidRPr="003322A4">
              <w:rPr>
                <w:b/>
                <w:bCs/>
                <w:sz w:val="22"/>
                <w:szCs w:val="22"/>
              </w:rPr>
              <w:t>2020</w:t>
            </w:r>
          </w:p>
        </w:tc>
        <w:tc>
          <w:tcPr>
            <w:tcW w:w="1007" w:type="dxa"/>
            <w:vAlign w:val="center"/>
          </w:tcPr>
          <w:p w:rsidR="00DB7FF5" w:rsidRPr="003322A4" w:rsidRDefault="00DB7FF5" w:rsidP="00A0620B">
            <w:pPr>
              <w:spacing w:after="0" w:line="240" w:lineRule="auto"/>
              <w:rPr>
                <w:b/>
                <w:bCs/>
                <w:sz w:val="22"/>
                <w:szCs w:val="22"/>
              </w:rPr>
            </w:pPr>
            <w:r w:rsidRPr="003322A4">
              <w:rPr>
                <w:b/>
                <w:bCs/>
                <w:sz w:val="22"/>
                <w:szCs w:val="22"/>
              </w:rPr>
              <w:t>2021</w:t>
            </w:r>
          </w:p>
        </w:tc>
        <w:tc>
          <w:tcPr>
            <w:tcW w:w="1092" w:type="dxa"/>
            <w:vAlign w:val="center"/>
          </w:tcPr>
          <w:p w:rsidR="00DB7FF5" w:rsidRPr="003322A4" w:rsidRDefault="00DB7FF5" w:rsidP="00A0620B">
            <w:pPr>
              <w:spacing w:after="0" w:line="240" w:lineRule="auto"/>
              <w:rPr>
                <w:b/>
                <w:bCs/>
                <w:sz w:val="22"/>
                <w:szCs w:val="22"/>
              </w:rPr>
            </w:pPr>
            <w:r w:rsidRPr="003322A4">
              <w:rPr>
                <w:b/>
                <w:bCs/>
                <w:sz w:val="22"/>
                <w:szCs w:val="22"/>
              </w:rPr>
              <w:t>2022</w:t>
            </w:r>
          </w:p>
        </w:tc>
        <w:tc>
          <w:tcPr>
            <w:tcW w:w="1005" w:type="dxa"/>
            <w:vAlign w:val="center"/>
          </w:tcPr>
          <w:p w:rsidR="00DB7FF5" w:rsidRPr="003322A4" w:rsidRDefault="00DB7FF5" w:rsidP="00A0620B">
            <w:pPr>
              <w:spacing w:after="0" w:line="240" w:lineRule="auto"/>
              <w:rPr>
                <w:b/>
                <w:bCs/>
                <w:sz w:val="22"/>
                <w:szCs w:val="22"/>
              </w:rPr>
            </w:pPr>
            <w:r w:rsidRPr="003322A4">
              <w:rPr>
                <w:b/>
                <w:bCs/>
                <w:sz w:val="22"/>
                <w:szCs w:val="22"/>
              </w:rPr>
              <w:t>2023</w:t>
            </w:r>
          </w:p>
        </w:tc>
      </w:tr>
      <w:tr w:rsidR="00CA4CFF" w:rsidRPr="00A47F2F" w:rsidTr="00A0620B">
        <w:trPr>
          <w:gridAfter w:val="1"/>
          <w:wAfter w:w="15" w:type="dxa"/>
          <w:trHeight w:val="549"/>
        </w:trPr>
        <w:tc>
          <w:tcPr>
            <w:tcW w:w="1757" w:type="dxa"/>
            <w:shd w:val="clear" w:color="auto" w:fill="auto"/>
            <w:vAlign w:val="center"/>
          </w:tcPr>
          <w:p w:rsidR="00CA4CFF" w:rsidRPr="003322A4" w:rsidRDefault="002225E5" w:rsidP="00CA4CFF">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00CA4CFF" w:rsidRPr="003322A4">
              <w:rPr>
                <w:b/>
                <w:bCs/>
                <w:color w:val="FF0000"/>
                <w:sz w:val="22"/>
                <w:szCs w:val="22"/>
              </w:rPr>
              <w:t>.1</w:t>
            </w:r>
            <w:proofErr w:type="gramEnd"/>
            <w:r w:rsidR="00CA4CFF">
              <w:rPr>
                <w:b/>
                <w:bCs/>
                <w:color w:val="FF0000"/>
                <w:sz w:val="22"/>
                <w:szCs w:val="22"/>
              </w:rPr>
              <w:t>.a</w:t>
            </w:r>
          </w:p>
        </w:tc>
        <w:tc>
          <w:tcPr>
            <w:tcW w:w="5042" w:type="dxa"/>
            <w:shd w:val="clear" w:color="auto" w:fill="auto"/>
            <w:vAlign w:val="center"/>
          </w:tcPr>
          <w:p w:rsidR="00CA4CFF" w:rsidRPr="001B44F1" w:rsidRDefault="002225E5" w:rsidP="00CA4CFF">
            <w:pPr>
              <w:tabs>
                <w:tab w:val="left" w:pos="1266"/>
              </w:tabs>
              <w:spacing w:line="240" w:lineRule="exact"/>
              <w:rPr>
                <w:rFonts w:ascii="Times New Roman" w:hAnsi="Times New Roman"/>
                <w:sz w:val="20"/>
                <w:szCs w:val="20"/>
              </w:rPr>
            </w:pPr>
            <w:r>
              <w:rPr>
                <w:rFonts w:ascii="Times New Roman" w:hAnsi="Times New Roman"/>
                <w:sz w:val="20"/>
                <w:szCs w:val="20"/>
              </w:rPr>
              <w:t>Deneme Sınavları</w:t>
            </w:r>
          </w:p>
        </w:tc>
        <w:tc>
          <w:tcPr>
            <w:tcW w:w="957" w:type="dxa"/>
            <w:shd w:val="clear" w:color="auto" w:fill="auto"/>
            <w:noWrap/>
            <w:vAlign w:val="center"/>
          </w:tcPr>
          <w:p w:rsidR="00CA4CFF" w:rsidRPr="003322A4" w:rsidRDefault="00CE1051" w:rsidP="00CA4CFF">
            <w:pPr>
              <w:spacing w:after="0" w:line="240" w:lineRule="auto"/>
              <w:rPr>
                <w:sz w:val="22"/>
                <w:szCs w:val="22"/>
              </w:rPr>
            </w:pPr>
            <w:r>
              <w:rPr>
                <w:sz w:val="22"/>
                <w:szCs w:val="22"/>
              </w:rPr>
              <w:t>2</w:t>
            </w:r>
          </w:p>
        </w:tc>
        <w:tc>
          <w:tcPr>
            <w:tcW w:w="1092" w:type="dxa"/>
            <w:gridSpan w:val="2"/>
            <w:shd w:val="clear" w:color="auto" w:fill="auto"/>
            <w:noWrap/>
            <w:vAlign w:val="center"/>
          </w:tcPr>
          <w:p w:rsidR="00CA4CFF" w:rsidRPr="003322A4" w:rsidRDefault="00CE1051" w:rsidP="00CA4CFF">
            <w:pPr>
              <w:spacing w:after="0" w:line="240" w:lineRule="auto"/>
              <w:rPr>
                <w:sz w:val="22"/>
                <w:szCs w:val="22"/>
              </w:rPr>
            </w:pPr>
            <w:r>
              <w:rPr>
                <w:sz w:val="22"/>
                <w:szCs w:val="22"/>
              </w:rPr>
              <w:t>4</w:t>
            </w:r>
          </w:p>
        </w:tc>
        <w:tc>
          <w:tcPr>
            <w:tcW w:w="1041" w:type="dxa"/>
          </w:tcPr>
          <w:p w:rsidR="00CA4CFF" w:rsidRPr="003322A4" w:rsidRDefault="00CE1051" w:rsidP="00CA4CFF">
            <w:pPr>
              <w:spacing w:after="0" w:line="240" w:lineRule="auto"/>
              <w:rPr>
                <w:sz w:val="22"/>
                <w:szCs w:val="22"/>
              </w:rPr>
            </w:pPr>
            <w:r>
              <w:rPr>
                <w:sz w:val="22"/>
                <w:szCs w:val="22"/>
              </w:rPr>
              <w:t>5</w:t>
            </w:r>
          </w:p>
        </w:tc>
        <w:tc>
          <w:tcPr>
            <w:tcW w:w="1007" w:type="dxa"/>
          </w:tcPr>
          <w:p w:rsidR="00CA4CFF" w:rsidRPr="003322A4" w:rsidRDefault="00CE1051" w:rsidP="00CA4CFF">
            <w:pPr>
              <w:spacing w:after="0" w:line="240" w:lineRule="auto"/>
              <w:rPr>
                <w:sz w:val="22"/>
                <w:szCs w:val="22"/>
              </w:rPr>
            </w:pPr>
            <w:r>
              <w:rPr>
                <w:sz w:val="22"/>
                <w:szCs w:val="22"/>
              </w:rPr>
              <w:t>5</w:t>
            </w:r>
          </w:p>
        </w:tc>
        <w:tc>
          <w:tcPr>
            <w:tcW w:w="1092" w:type="dxa"/>
          </w:tcPr>
          <w:p w:rsidR="00CA4CFF" w:rsidRPr="003322A4" w:rsidRDefault="00CE1051" w:rsidP="00CA4CFF">
            <w:pPr>
              <w:spacing w:after="0" w:line="240" w:lineRule="auto"/>
              <w:rPr>
                <w:sz w:val="22"/>
                <w:szCs w:val="22"/>
              </w:rPr>
            </w:pPr>
            <w:r>
              <w:rPr>
                <w:sz w:val="22"/>
                <w:szCs w:val="22"/>
              </w:rPr>
              <w:t>5</w:t>
            </w:r>
          </w:p>
        </w:tc>
        <w:tc>
          <w:tcPr>
            <w:tcW w:w="1005" w:type="dxa"/>
          </w:tcPr>
          <w:p w:rsidR="00CA4CFF" w:rsidRPr="003322A4" w:rsidRDefault="00CE1051" w:rsidP="00CA4CFF">
            <w:pPr>
              <w:spacing w:after="0" w:line="240" w:lineRule="auto"/>
              <w:rPr>
                <w:sz w:val="22"/>
                <w:szCs w:val="22"/>
              </w:rPr>
            </w:pPr>
            <w:r>
              <w:rPr>
                <w:sz w:val="22"/>
                <w:szCs w:val="22"/>
              </w:rPr>
              <w:t>6</w:t>
            </w:r>
          </w:p>
        </w:tc>
      </w:tr>
      <w:tr w:rsidR="00CA4CFF" w:rsidRPr="00A47F2F" w:rsidTr="00A0620B">
        <w:trPr>
          <w:gridAfter w:val="1"/>
          <w:wAfter w:w="15" w:type="dxa"/>
          <w:trHeight w:val="549"/>
        </w:trPr>
        <w:tc>
          <w:tcPr>
            <w:tcW w:w="1757" w:type="dxa"/>
            <w:shd w:val="clear" w:color="auto" w:fill="auto"/>
            <w:vAlign w:val="center"/>
          </w:tcPr>
          <w:p w:rsidR="00CA4CFF" w:rsidRPr="003322A4" w:rsidRDefault="002225E5" w:rsidP="00CA4CFF">
            <w:pPr>
              <w:rPr>
                <w:sz w:val="22"/>
                <w:szCs w:val="22"/>
              </w:rPr>
            </w:pPr>
            <w:r>
              <w:rPr>
                <w:b/>
                <w:bCs/>
                <w:color w:val="FF0000"/>
                <w:sz w:val="22"/>
                <w:szCs w:val="22"/>
              </w:rPr>
              <w:t>PG.</w:t>
            </w:r>
            <w:proofErr w:type="gramStart"/>
            <w:r>
              <w:rPr>
                <w:b/>
                <w:bCs/>
                <w:color w:val="FF0000"/>
                <w:sz w:val="22"/>
                <w:szCs w:val="22"/>
              </w:rPr>
              <w:t>2</w:t>
            </w:r>
            <w:r w:rsidR="00CA4CFF" w:rsidRPr="003322A4">
              <w:rPr>
                <w:b/>
                <w:bCs/>
                <w:color w:val="FF0000"/>
                <w:sz w:val="22"/>
                <w:szCs w:val="22"/>
              </w:rPr>
              <w:t>.</w:t>
            </w:r>
            <w:r w:rsidR="00CA4CFF">
              <w:rPr>
                <w:b/>
                <w:bCs/>
                <w:color w:val="FF0000"/>
                <w:sz w:val="22"/>
                <w:szCs w:val="22"/>
              </w:rPr>
              <w:t>1</w:t>
            </w:r>
            <w:proofErr w:type="gramEnd"/>
            <w:r w:rsidR="00CA4CFF">
              <w:rPr>
                <w:b/>
                <w:bCs/>
                <w:color w:val="FF0000"/>
                <w:sz w:val="22"/>
                <w:szCs w:val="22"/>
              </w:rPr>
              <w:t>.b</w:t>
            </w:r>
          </w:p>
        </w:tc>
        <w:tc>
          <w:tcPr>
            <w:tcW w:w="5042" w:type="dxa"/>
            <w:shd w:val="clear" w:color="auto" w:fill="auto"/>
            <w:vAlign w:val="center"/>
          </w:tcPr>
          <w:p w:rsidR="00CA4CFF" w:rsidRPr="001B44F1" w:rsidRDefault="00CA4CFF"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Düzenlenen Seminer</w:t>
            </w:r>
            <w:r w:rsidR="002225E5">
              <w:rPr>
                <w:rFonts w:ascii="Times New Roman" w:hAnsi="Times New Roman"/>
                <w:sz w:val="20"/>
                <w:szCs w:val="20"/>
              </w:rPr>
              <w:t>ler</w:t>
            </w:r>
          </w:p>
        </w:tc>
        <w:tc>
          <w:tcPr>
            <w:tcW w:w="957" w:type="dxa"/>
            <w:shd w:val="clear" w:color="auto" w:fill="auto"/>
            <w:noWrap/>
            <w:vAlign w:val="center"/>
          </w:tcPr>
          <w:p w:rsidR="00CA4CFF" w:rsidRPr="003322A4" w:rsidRDefault="00CE1051" w:rsidP="00CA4CFF">
            <w:pPr>
              <w:spacing w:after="0" w:line="240" w:lineRule="auto"/>
              <w:rPr>
                <w:sz w:val="22"/>
                <w:szCs w:val="22"/>
              </w:rPr>
            </w:pPr>
            <w:r>
              <w:rPr>
                <w:sz w:val="22"/>
                <w:szCs w:val="22"/>
              </w:rPr>
              <w:t>3</w:t>
            </w:r>
          </w:p>
        </w:tc>
        <w:tc>
          <w:tcPr>
            <w:tcW w:w="1092" w:type="dxa"/>
            <w:gridSpan w:val="2"/>
            <w:shd w:val="clear" w:color="auto" w:fill="auto"/>
            <w:noWrap/>
            <w:vAlign w:val="center"/>
          </w:tcPr>
          <w:p w:rsidR="00CA4CFF" w:rsidRPr="003322A4" w:rsidRDefault="00CE1051" w:rsidP="00CA4CFF">
            <w:pPr>
              <w:spacing w:after="0" w:line="240" w:lineRule="auto"/>
              <w:rPr>
                <w:sz w:val="22"/>
                <w:szCs w:val="22"/>
              </w:rPr>
            </w:pPr>
            <w:r>
              <w:rPr>
                <w:sz w:val="22"/>
                <w:szCs w:val="22"/>
              </w:rPr>
              <w:t>4</w:t>
            </w:r>
          </w:p>
        </w:tc>
        <w:tc>
          <w:tcPr>
            <w:tcW w:w="1041" w:type="dxa"/>
          </w:tcPr>
          <w:p w:rsidR="00CA4CFF" w:rsidRPr="003322A4" w:rsidRDefault="00CE1051" w:rsidP="00CA4CFF">
            <w:pPr>
              <w:spacing w:after="0" w:line="240" w:lineRule="auto"/>
              <w:rPr>
                <w:sz w:val="22"/>
                <w:szCs w:val="22"/>
              </w:rPr>
            </w:pPr>
            <w:r>
              <w:rPr>
                <w:sz w:val="22"/>
                <w:szCs w:val="22"/>
              </w:rPr>
              <w:t>5</w:t>
            </w:r>
          </w:p>
        </w:tc>
        <w:tc>
          <w:tcPr>
            <w:tcW w:w="1007" w:type="dxa"/>
          </w:tcPr>
          <w:p w:rsidR="00CA4CFF" w:rsidRPr="003322A4" w:rsidRDefault="00CE1051" w:rsidP="00CA4CFF">
            <w:pPr>
              <w:spacing w:after="0" w:line="240" w:lineRule="auto"/>
              <w:rPr>
                <w:sz w:val="22"/>
                <w:szCs w:val="22"/>
              </w:rPr>
            </w:pPr>
            <w:r>
              <w:rPr>
                <w:sz w:val="22"/>
                <w:szCs w:val="22"/>
              </w:rPr>
              <w:t>6</w:t>
            </w:r>
          </w:p>
        </w:tc>
        <w:tc>
          <w:tcPr>
            <w:tcW w:w="1092" w:type="dxa"/>
          </w:tcPr>
          <w:p w:rsidR="00CA4CFF" w:rsidRPr="003322A4" w:rsidRDefault="00CE1051" w:rsidP="00CA4CFF">
            <w:pPr>
              <w:spacing w:after="0" w:line="240" w:lineRule="auto"/>
              <w:rPr>
                <w:sz w:val="22"/>
                <w:szCs w:val="22"/>
              </w:rPr>
            </w:pPr>
            <w:r>
              <w:rPr>
                <w:sz w:val="22"/>
                <w:szCs w:val="22"/>
              </w:rPr>
              <w:t>6</w:t>
            </w:r>
          </w:p>
        </w:tc>
        <w:tc>
          <w:tcPr>
            <w:tcW w:w="1005" w:type="dxa"/>
          </w:tcPr>
          <w:p w:rsidR="00CA4CFF" w:rsidRPr="003322A4" w:rsidRDefault="00CE1051" w:rsidP="00CA4CFF">
            <w:pPr>
              <w:spacing w:after="0" w:line="240" w:lineRule="auto"/>
              <w:rPr>
                <w:sz w:val="22"/>
                <w:szCs w:val="22"/>
              </w:rPr>
            </w:pPr>
            <w:r>
              <w:rPr>
                <w:sz w:val="22"/>
                <w:szCs w:val="22"/>
              </w:rPr>
              <w:t>6</w:t>
            </w:r>
          </w:p>
        </w:tc>
      </w:tr>
      <w:tr w:rsidR="00CA4CFF" w:rsidRPr="00A47F2F" w:rsidTr="00A0620B">
        <w:trPr>
          <w:gridAfter w:val="1"/>
          <w:wAfter w:w="15" w:type="dxa"/>
          <w:trHeight w:val="549"/>
        </w:trPr>
        <w:tc>
          <w:tcPr>
            <w:tcW w:w="1757" w:type="dxa"/>
            <w:shd w:val="clear" w:color="auto" w:fill="auto"/>
            <w:vAlign w:val="center"/>
          </w:tcPr>
          <w:p w:rsidR="00CA4CFF" w:rsidRPr="003322A4" w:rsidRDefault="002225E5" w:rsidP="00CE1051">
            <w:pPr>
              <w:rPr>
                <w:sz w:val="22"/>
                <w:szCs w:val="22"/>
              </w:rPr>
            </w:pPr>
            <w:r>
              <w:rPr>
                <w:b/>
                <w:bCs/>
                <w:color w:val="FF0000"/>
                <w:sz w:val="22"/>
                <w:szCs w:val="22"/>
              </w:rPr>
              <w:t>PG.</w:t>
            </w:r>
            <w:proofErr w:type="gramStart"/>
            <w:r>
              <w:rPr>
                <w:b/>
                <w:bCs/>
                <w:color w:val="FF0000"/>
                <w:sz w:val="22"/>
                <w:szCs w:val="22"/>
              </w:rPr>
              <w:t>2</w:t>
            </w:r>
            <w:r w:rsidR="00CA4CFF" w:rsidRPr="003322A4">
              <w:rPr>
                <w:b/>
                <w:bCs/>
                <w:color w:val="FF0000"/>
                <w:sz w:val="22"/>
                <w:szCs w:val="22"/>
              </w:rPr>
              <w:t>.</w:t>
            </w:r>
            <w:r w:rsidR="00CA4CFF">
              <w:rPr>
                <w:b/>
                <w:bCs/>
                <w:color w:val="FF0000"/>
                <w:sz w:val="22"/>
                <w:szCs w:val="22"/>
              </w:rPr>
              <w:t>1</w:t>
            </w:r>
            <w:proofErr w:type="gramEnd"/>
            <w:r w:rsidR="00CA4CFF">
              <w:rPr>
                <w:b/>
                <w:bCs/>
                <w:color w:val="FF0000"/>
                <w:sz w:val="22"/>
                <w:szCs w:val="22"/>
              </w:rPr>
              <w:t>.c</w:t>
            </w:r>
          </w:p>
        </w:tc>
        <w:tc>
          <w:tcPr>
            <w:tcW w:w="5042" w:type="dxa"/>
            <w:shd w:val="clear" w:color="auto" w:fill="auto"/>
            <w:vAlign w:val="center"/>
          </w:tcPr>
          <w:p w:rsidR="00CA4CFF" w:rsidRPr="001B44F1" w:rsidRDefault="00CA4CFF" w:rsidP="00CA4CFF">
            <w:pPr>
              <w:tabs>
                <w:tab w:val="left" w:pos="1266"/>
              </w:tabs>
              <w:spacing w:line="240" w:lineRule="exact"/>
              <w:rPr>
                <w:rFonts w:ascii="Times New Roman" w:hAnsi="Times New Roman"/>
                <w:sz w:val="20"/>
                <w:szCs w:val="20"/>
              </w:rPr>
            </w:pPr>
            <w:r w:rsidRPr="001B44F1">
              <w:rPr>
                <w:rFonts w:ascii="Times New Roman" w:hAnsi="Times New Roman"/>
                <w:sz w:val="20"/>
                <w:szCs w:val="20"/>
              </w:rPr>
              <w:t>Ulaşılan Veli Sayısı</w:t>
            </w:r>
          </w:p>
        </w:tc>
        <w:tc>
          <w:tcPr>
            <w:tcW w:w="957" w:type="dxa"/>
            <w:shd w:val="clear" w:color="auto" w:fill="auto"/>
            <w:noWrap/>
            <w:vAlign w:val="center"/>
          </w:tcPr>
          <w:p w:rsidR="00CA4CFF" w:rsidRPr="003322A4" w:rsidRDefault="00CE1051" w:rsidP="00CA4CFF">
            <w:pPr>
              <w:spacing w:after="0" w:line="240" w:lineRule="auto"/>
              <w:rPr>
                <w:sz w:val="22"/>
                <w:szCs w:val="22"/>
              </w:rPr>
            </w:pPr>
            <w:r>
              <w:rPr>
                <w:sz w:val="22"/>
                <w:szCs w:val="22"/>
              </w:rPr>
              <w:t>80</w:t>
            </w:r>
          </w:p>
        </w:tc>
        <w:tc>
          <w:tcPr>
            <w:tcW w:w="1092" w:type="dxa"/>
            <w:gridSpan w:val="2"/>
            <w:shd w:val="clear" w:color="auto" w:fill="auto"/>
            <w:noWrap/>
            <w:vAlign w:val="center"/>
          </w:tcPr>
          <w:p w:rsidR="00CA4CFF" w:rsidRPr="003322A4" w:rsidRDefault="00CE1051" w:rsidP="00CA4CFF">
            <w:pPr>
              <w:spacing w:after="0" w:line="240" w:lineRule="auto"/>
              <w:rPr>
                <w:sz w:val="22"/>
                <w:szCs w:val="22"/>
              </w:rPr>
            </w:pPr>
            <w:r>
              <w:rPr>
                <w:sz w:val="22"/>
                <w:szCs w:val="22"/>
              </w:rPr>
              <w:t>90</w:t>
            </w:r>
          </w:p>
        </w:tc>
        <w:tc>
          <w:tcPr>
            <w:tcW w:w="1041" w:type="dxa"/>
          </w:tcPr>
          <w:p w:rsidR="00CA4CFF" w:rsidRPr="003322A4" w:rsidRDefault="00CE1051" w:rsidP="00CA4CFF">
            <w:pPr>
              <w:spacing w:after="0" w:line="240" w:lineRule="auto"/>
              <w:rPr>
                <w:sz w:val="22"/>
                <w:szCs w:val="22"/>
              </w:rPr>
            </w:pPr>
            <w:r>
              <w:rPr>
                <w:sz w:val="22"/>
                <w:szCs w:val="22"/>
              </w:rPr>
              <w:t>100</w:t>
            </w:r>
          </w:p>
        </w:tc>
        <w:tc>
          <w:tcPr>
            <w:tcW w:w="1007" w:type="dxa"/>
          </w:tcPr>
          <w:p w:rsidR="00CA4CFF" w:rsidRPr="003322A4" w:rsidRDefault="00CE1051" w:rsidP="00CA4CFF">
            <w:pPr>
              <w:spacing w:after="0" w:line="240" w:lineRule="auto"/>
              <w:rPr>
                <w:sz w:val="22"/>
                <w:szCs w:val="22"/>
              </w:rPr>
            </w:pPr>
            <w:r>
              <w:rPr>
                <w:sz w:val="22"/>
                <w:szCs w:val="22"/>
              </w:rPr>
              <w:t>110</w:t>
            </w:r>
          </w:p>
        </w:tc>
        <w:tc>
          <w:tcPr>
            <w:tcW w:w="1092" w:type="dxa"/>
          </w:tcPr>
          <w:p w:rsidR="00CA4CFF" w:rsidRPr="003322A4" w:rsidRDefault="00CE1051" w:rsidP="00CA4CFF">
            <w:pPr>
              <w:spacing w:after="0" w:line="240" w:lineRule="auto"/>
              <w:rPr>
                <w:sz w:val="22"/>
                <w:szCs w:val="22"/>
              </w:rPr>
            </w:pPr>
            <w:r>
              <w:rPr>
                <w:sz w:val="22"/>
                <w:szCs w:val="22"/>
              </w:rPr>
              <w:t>120</w:t>
            </w:r>
          </w:p>
        </w:tc>
        <w:tc>
          <w:tcPr>
            <w:tcW w:w="1005" w:type="dxa"/>
          </w:tcPr>
          <w:p w:rsidR="00CA4CFF" w:rsidRPr="003322A4" w:rsidRDefault="00CE1051" w:rsidP="00CA4CFF">
            <w:pPr>
              <w:spacing w:after="0" w:line="240" w:lineRule="auto"/>
              <w:rPr>
                <w:sz w:val="22"/>
                <w:szCs w:val="22"/>
              </w:rPr>
            </w:pPr>
            <w:r>
              <w:rPr>
                <w:sz w:val="22"/>
                <w:szCs w:val="22"/>
              </w:rPr>
              <w:t>120</w:t>
            </w:r>
          </w:p>
        </w:tc>
      </w:tr>
      <w:tr w:rsidR="00CA4CFF" w:rsidRPr="00A47F2F" w:rsidTr="00D00AE9">
        <w:trPr>
          <w:gridAfter w:val="1"/>
          <w:wAfter w:w="15" w:type="dxa"/>
          <w:trHeight w:val="549"/>
        </w:trPr>
        <w:tc>
          <w:tcPr>
            <w:tcW w:w="1757" w:type="dxa"/>
            <w:shd w:val="clear" w:color="auto" w:fill="auto"/>
            <w:vAlign w:val="center"/>
          </w:tcPr>
          <w:p w:rsidR="00CA4CFF" w:rsidRPr="003322A4" w:rsidRDefault="00CE1051" w:rsidP="00CA4CFF">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CA4CFF" w:rsidRPr="001B44F1" w:rsidRDefault="002225E5" w:rsidP="00CA4CFF">
            <w:pPr>
              <w:tabs>
                <w:tab w:val="left" w:pos="1266"/>
              </w:tabs>
              <w:spacing w:line="240" w:lineRule="exact"/>
              <w:rPr>
                <w:rFonts w:ascii="Times New Roman" w:hAnsi="Times New Roman"/>
                <w:sz w:val="20"/>
                <w:szCs w:val="20"/>
              </w:rPr>
            </w:pPr>
            <w:r>
              <w:rPr>
                <w:rFonts w:ascii="Times New Roman" w:hAnsi="Times New Roman"/>
                <w:sz w:val="20"/>
                <w:szCs w:val="20"/>
              </w:rPr>
              <w:t>Sınav Sonuçlarına Göre Ödüllendirme</w:t>
            </w:r>
          </w:p>
        </w:tc>
        <w:tc>
          <w:tcPr>
            <w:tcW w:w="957" w:type="dxa"/>
            <w:shd w:val="clear" w:color="auto" w:fill="auto"/>
            <w:noWrap/>
            <w:vAlign w:val="center"/>
          </w:tcPr>
          <w:p w:rsidR="00CA4CFF" w:rsidRPr="003322A4" w:rsidRDefault="00CE1051" w:rsidP="00CA4CFF">
            <w:pPr>
              <w:spacing w:after="0" w:line="240" w:lineRule="auto"/>
              <w:rPr>
                <w:sz w:val="22"/>
                <w:szCs w:val="22"/>
              </w:rPr>
            </w:pPr>
            <w:r>
              <w:rPr>
                <w:sz w:val="22"/>
                <w:szCs w:val="22"/>
              </w:rPr>
              <w:t>8</w:t>
            </w:r>
          </w:p>
        </w:tc>
        <w:tc>
          <w:tcPr>
            <w:tcW w:w="1092" w:type="dxa"/>
            <w:gridSpan w:val="2"/>
            <w:shd w:val="clear" w:color="auto" w:fill="auto"/>
            <w:noWrap/>
            <w:vAlign w:val="center"/>
          </w:tcPr>
          <w:p w:rsidR="00CA4CFF" w:rsidRPr="003322A4" w:rsidRDefault="00CE1051" w:rsidP="00CA4CFF">
            <w:pPr>
              <w:spacing w:after="0" w:line="240" w:lineRule="auto"/>
              <w:rPr>
                <w:sz w:val="22"/>
                <w:szCs w:val="22"/>
              </w:rPr>
            </w:pPr>
            <w:r>
              <w:rPr>
                <w:sz w:val="22"/>
                <w:szCs w:val="22"/>
              </w:rPr>
              <w:t>10</w:t>
            </w:r>
          </w:p>
        </w:tc>
        <w:tc>
          <w:tcPr>
            <w:tcW w:w="1041" w:type="dxa"/>
          </w:tcPr>
          <w:p w:rsidR="00CA4CFF" w:rsidRPr="003322A4" w:rsidRDefault="00CE1051" w:rsidP="00CA4CFF">
            <w:pPr>
              <w:spacing w:after="0" w:line="240" w:lineRule="auto"/>
              <w:rPr>
                <w:sz w:val="22"/>
                <w:szCs w:val="22"/>
              </w:rPr>
            </w:pPr>
            <w:r>
              <w:rPr>
                <w:sz w:val="22"/>
                <w:szCs w:val="22"/>
              </w:rPr>
              <w:t>11</w:t>
            </w:r>
          </w:p>
        </w:tc>
        <w:tc>
          <w:tcPr>
            <w:tcW w:w="1007" w:type="dxa"/>
          </w:tcPr>
          <w:p w:rsidR="00CA4CFF" w:rsidRPr="003322A4" w:rsidRDefault="00CE1051" w:rsidP="00CA4CFF">
            <w:pPr>
              <w:spacing w:after="0" w:line="240" w:lineRule="auto"/>
              <w:rPr>
                <w:sz w:val="22"/>
                <w:szCs w:val="22"/>
              </w:rPr>
            </w:pPr>
            <w:r>
              <w:rPr>
                <w:sz w:val="22"/>
                <w:szCs w:val="22"/>
              </w:rPr>
              <w:t>12</w:t>
            </w:r>
          </w:p>
        </w:tc>
        <w:tc>
          <w:tcPr>
            <w:tcW w:w="1092" w:type="dxa"/>
          </w:tcPr>
          <w:p w:rsidR="00CA4CFF" w:rsidRPr="003322A4" w:rsidRDefault="00CE1051" w:rsidP="00CA4CFF">
            <w:pPr>
              <w:spacing w:after="0" w:line="240" w:lineRule="auto"/>
              <w:rPr>
                <w:sz w:val="22"/>
                <w:szCs w:val="22"/>
              </w:rPr>
            </w:pPr>
            <w:r>
              <w:rPr>
                <w:sz w:val="22"/>
                <w:szCs w:val="22"/>
              </w:rPr>
              <w:t>12</w:t>
            </w:r>
          </w:p>
        </w:tc>
        <w:tc>
          <w:tcPr>
            <w:tcW w:w="1005" w:type="dxa"/>
          </w:tcPr>
          <w:p w:rsidR="00CA4CFF" w:rsidRPr="003322A4" w:rsidRDefault="00CE1051" w:rsidP="00CA4CFF">
            <w:pPr>
              <w:spacing w:after="0" w:line="240" w:lineRule="auto"/>
              <w:rPr>
                <w:sz w:val="22"/>
                <w:szCs w:val="22"/>
              </w:rPr>
            </w:pPr>
            <w:r>
              <w:rPr>
                <w:sz w:val="22"/>
                <w:szCs w:val="22"/>
              </w:rPr>
              <w:t>13</w:t>
            </w:r>
          </w:p>
        </w:tc>
      </w:tr>
      <w:tr w:rsidR="00CA4CFF" w:rsidRPr="00A47F2F" w:rsidTr="00D00AE9">
        <w:trPr>
          <w:gridAfter w:val="1"/>
          <w:wAfter w:w="15" w:type="dxa"/>
          <w:trHeight w:val="549"/>
        </w:trPr>
        <w:tc>
          <w:tcPr>
            <w:tcW w:w="1757" w:type="dxa"/>
            <w:shd w:val="clear" w:color="auto" w:fill="auto"/>
            <w:vAlign w:val="center"/>
          </w:tcPr>
          <w:p w:rsidR="00CA4CFF" w:rsidRPr="003322A4" w:rsidRDefault="00CE1051" w:rsidP="00CA4CFF">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CA4CFF" w:rsidRPr="001B44F1" w:rsidRDefault="00CA4CFF"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Düzenlenen Konferans</w:t>
            </w:r>
            <w:r w:rsidR="002225E5">
              <w:rPr>
                <w:rFonts w:ascii="Times New Roman" w:hAnsi="Times New Roman"/>
                <w:sz w:val="20"/>
                <w:szCs w:val="20"/>
              </w:rPr>
              <w:t>lar</w:t>
            </w:r>
          </w:p>
        </w:tc>
        <w:tc>
          <w:tcPr>
            <w:tcW w:w="957" w:type="dxa"/>
            <w:shd w:val="clear" w:color="auto" w:fill="auto"/>
            <w:noWrap/>
            <w:vAlign w:val="center"/>
          </w:tcPr>
          <w:p w:rsidR="00CA4CFF" w:rsidRPr="003322A4" w:rsidRDefault="00CE1051" w:rsidP="00CA4CFF">
            <w:pPr>
              <w:spacing w:after="0" w:line="240" w:lineRule="auto"/>
              <w:rPr>
                <w:sz w:val="22"/>
                <w:szCs w:val="22"/>
              </w:rPr>
            </w:pPr>
            <w:r>
              <w:rPr>
                <w:sz w:val="22"/>
                <w:szCs w:val="22"/>
              </w:rPr>
              <w:t>3</w:t>
            </w:r>
          </w:p>
        </w:tc>
        <w:tc>
          <w:tcPr>
            <w:tcW w:w="1092" w:type="dxa"/>
            <w:gridSpan w:val="2"/>
            <w:shd w:val="clear" w:color="auto" w:fill="auto"/>
            <w:noWrap/>
            <w:vAlign w:val="center"/>
          </w:tcPr>
          <w:p w:rsidR="00CA4CFF" w:rsidRPr="003322A4" w:rsidRDefault="00CE1051" w:rsidP="00CA4CFF">
            <w:pPr>
              <w:spacing w:after="0" w:line="240" w:lineRule="auto"/>
              <w:rPr>
                <w:sz w:val="22"/>
                <w:szCs w:val="22"/>
              </w:rPr>
            </w:pPr>
            <w:r>
              <w:rPr>
                <w:sz w:val="22"/>
                <w:szCs w:val="22"/>
              </w:rPr>
              <w:t>4</w:t>
            </w:r>
          </w:p>
        </w:tc>
        <w:tc>
          <w:tcPr>
            <w:tcW w:w="1041" w:type="dxa"/>
          </w:tcPr>
          <w:p w:rsidR="00CA4CFF" w:rsidRPr="003322A4" w:rsidRDefault="00CE1051" w:rsidP="00CA4CFF">
            <w:pPr>
              <w:spacing w:after="0" w:line="240" w:lineRule="auto"/>
              <w:rPr>
                <w:sz w:val="22"/>
                <w:szCs w:val="22"/>
              </w:rPr>
            </w:pPr>
            <w:r>
              <w:rPr>
                <w:sz w:val="22"/>
                <w:szCs w:val="22"/>
              </w:rPr>
              <w:t>4</w:t>
            </w:r>
          </w:p>
        </w:tc>
        <w:tc>
          <w:tcPr>
            <w:tcW w:w="1007" w:type="dxa"/>
          </w:tcPr>
          <w:p w:rsidR="00CA4CFF" w:rsidRPr="003322A4" w:rsidRDefault="00CE1051" w:rsidP="00CA4CFF">
            <w:pPr>
              <w:spacing w:after="0" w:line="240" w:lineRule="auto"/>
              <w:rPr>
                <w:sz w:val="22"/>
                <w:szCs w:val="22"/>
              </w:rPr>
            </w:pPr>
            <w:r>
              <w:rPr>
                <w:sz w:val="22"/>
                <w:szCs w:val="22"/>
              </w:rPr>
              <w:t>5</w:t>
            </w:r>
          </w:p>
        </w:tc>
        <w:tc>
          <w:tcPr>
            <w:tcW w:w="1092" w:type="dxa"/>
          </w:tcPr>
          <w:p w:rsidR="00CA4CFF" w:rsidRPr="003322A4" w:rsidRDefault="00CE1051" w:rsidP="00CA4CFF">
            <w:pPr>
              <w:spacing w:after="0" w:line="240" w:lineRule="auto"/>
              <w:rPr>
                <w:sz w:val="22"/>
                <w:szCs w:val="22"/>
              </w:rPr>
            </w:pPr>
            <w:r>
              <w:rPr>
                <w:sz w:val="22"/>
                <w:szCs w:val="22"/>
              </w:rPr>
              <w:t>5</w:t>
            </w:r>
          </w:p>
        </w:tc>
        <w:tc>
          <w:tcPr>
            <w:tcW w:w="1005" w:type="dxa"/>
          </w:tcPr>
          <w:p w:rsidR="00CA4CFF" w:rsidRPr="003322A4" w:rsidRDefault="00CE1051" w:rsidP="00CA4CFF">
            <w:pPr>
              <w:spacing w:after="0" w:line="240" w:lineRule="auto"/>
              <w:rPr>
                <w:sz w:val="22"/>
                <w:szCs w:val="22"/>
              </w:rPr>
            </w:pPr>
            <w:r>
              <w:rPr>
                <w:sz w:val="22"/>
                <w:szCs w:val="22"/>
              </w:rPr>
              <w:t>5</w:t>
            </w:r>
          </w:p>
        </w:tc>
      </w:tr>
      <w:tr w:rsidR="002225E5" w:rsidRPr="00A47F2F" w:rsidTr="00D00AE9">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Kitap ve süreli yayınlar</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1</w:t>
            </w:r>
          </w:p>
        </w:tc>
        <w:tc>
          <w:tcPr>
            <w:tcW w:w="1041" w:type="dxa"/>
          </w:tcPr>
          <w:p w:rsidR="002225E5" w:rsidRPr="003322A4" w:rsidRDefault="00CE1051" w:rsidP="002225E5">
            <w:pPr>
              <w:spacing w:after="0" w:line="240" w:lineRule="auto"/>
              <w:rPr>
                <w:sz w:val="22"/>
                <w:szCs w:val="22"/>
              </w:rPr>
            </w:pPr>
            <w:r>
              <w:rPr>
                <w:sz w:val="22"/>
                <w:szCs w:val="22"/>
              </w:rPr>
              <w:t>1</w:t>
            </w:r>
          </w:p>
        </w:tc>
        <w:tc>
          <w:tcPr>
            <w:tcW w:w="1007" w:type="dxa"/>
          </w:tcPr>
          <w:p w:rsidR="002225E5" w:rsidRPr="003322A4" w:rsidRDefault="00CE1051" w:rsidP="002225E5">
            <w:pPr>
              <w:spacing w:after="0" w:line="240" w:lineRule="auto"/>
              <w:rPr>
                <w:sz w:val="22"/>
                <w:szCs w:val="22"/>
              </w:rPr>
            </w:pPr>
            <w:r>
              <w:rPr>
                <w:sz w:val="22"/>
                <w:szCs w:val="22"/>
              </w:rPr>
              <w:t>2</w:t>
            </w:r>
          </w:p>
        </w:tc>
        <w:tc>
          <w:tcPr>
            <w:tcW w:w="1092" w:type="dxa"/>
          </w:tcPr>
          <w:p w:rsidR="002225E5" w:rsidRPr="003322A4" w:rsidRDefault="00CE1051" w:rsidP="002225E5">
            <w:pPr>
              <w:spacing w:after="0" w:line="240" w:lineRule="auto"/>
              <w:rPr>
                <w:sz w:val="22"/>
                <w:szCs w:val="22"/>
              </w:rPr>
            </w:pPr>
            <w:r>
              <w:rPr>
                <w:sz w:val="22"/>
                <w:szCs w:val="22"/>
              </w:rPr>
              <w:t>2</w:t>
            </w:r>
          </w:p>
        </w:tc>
        <w:tc>
          <w:tcPr>
            <w:tcW w:w="1005" w:type="dxa"/>
          </w:tcPr>
          <w:p w:rsidR="002225E5" w:rsidRPr="003322A4" w:rsidRDefault="00CE1051" w:rsidP="002225E5">
            <w:pPr>
              <w:spacing w:after="0" w:line="240" w:lineRule="auto"/>
              <w:rPr>
                <w:sz w:val="22"/>
                <w:szCs w:val="22"/>
              </w:rPr>
            </w:pPr>
            <w:r>
              <w:rPr>
                <w:sz w:val="22"/>
                <w:szCs w:val="22"/>
              </w:rPr>
              <w:t>2</w:t>
            </w:r>
          </w:p>
        </w:tc>
      </w:tr>
      <w:tr w:rsidR="002225E5" w:rsidRPr="00A47F2F" w:rsidTr="00A0620B">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bookmarkStart w:id="46" w:name="_GoBack"/>
            <w:bookmarkEnd w:id="46"/>
            <w:r w:rsidRPr="003322A4">
              <w:rPr>
                <w:b/>
                <w:bCs/>
                <w:color w:val="FF0000"/>
                <w:sz w:val="22"/>
                <w:szCs w:val="22"/>
              </w:rPr>
              <w:t>.</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Pr>
                <w:rFonts w:ascii="Times New Roman" w:hAnsi="Times New Roman"/>
                <w:sz w:val="20"/>
                <w:szCs w:val="20"/>
              </w:rPr>
              <w:t>Kitap Okumayı Teşvik için Ödüllendirme</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5</w:t>
            </w:r>
          </w:p>
        </w:tc>
        <w:tc>
          <w:tcPr>
            <w:tcW w:w="1041" w:type="dxa"/>
          </w:tcPr>
          <w:p w:rsidR="002225E5" w:rsidRPr="003322A4" w:rsidRDefault="00CE1051" w:rsidP="002225E5">
            <w:pPr>
              <w:spacing w:after="0" w:line="240" w:lineRule="auto"/>
              <w:rPr>
                <w:sz w:val="22"/>
                <w:szCs w:val="22"/>
              </w:rPr>
            </w:pPr>
            <w:r>
              <w:rPr>
                <w:sz w:val="22"/>
                <w:szCs w:val="22"/>
              </w:rPr>
              <w:t>6</w:t>
            </w:r>
          </w:p>
        </w:tc>
        <w:tc>
          <w:tcPr>
            <w:tcW w:w="1007" w:type="dxa"/>
          </w:tcPr>
          <w:p w:rsidR="002225E5" w:rsidRPr="003322A4" w:rsidRDefault="00CE1051" w:rsidP="002225E5">
            <w:pPr>
              <w:spacing w:after="0" w:line="240" w:lineRule="auto"/>
              <w:rPr>
                <w:sz w:val="22"/>
                <w:szCs w:val="22"/>
              </w:rPr>
            </w:pPr>
            <w:r>
              <w:rPr>
                <w:sz w:val="22"/>
                <w:szCs w:val="22"/>
              </w:rPr>
              <w:t>7</w:t>
            </w:r>
          </w:p>
        </w:tc>
        <w:tc>
          <w:tcPr>
            <w:tcW w:w="1092" w:type="dxa"/>
          </w:tcPr>
          <w:p w:rsidR="002225E5" w:rsidRPr="003322A4" w:rsidRDefault="00CE1051" w:rsidP="002225E5">
            <w:pPr>
              <w:spacing w:after="0" w:line="240" w:lineRule="auto"/>
              <w:rPr>
                <w:sz w:val="22"/>
                <w:szCs w:val="22"/>
              </w:rPr>
            </w:pPr>
            <w:r>
              <w:rPr>
                <w:sz w:val="22"/>
                <w:szCs w:val="22"/>
              </w:rPr>
              <w:t>8</w:t>
            </w:r>
          </w:p>
        </w:tc>
        <w:tc>
          <w:tcPr>
            <w:tcW w:w="1005" w:type="dxa"/>
          </w:tcPr>
          <w:p w:rsidR="002225E5" w:rsidRPr="003322A4" w:rsidRDefault="00CE1051" w:rsidP="002225E5">
            <w:pPr>
              <w:spacing w:after="0" w:line="240" w:lineRule="auto"/>
              <w:rPr>
                <w:sz w:val="22"/>
                <w:szCs w:val="22"/>
              </w:rPr>
            </w:pPr>
            <w:r>
              <w:rPr>
                <w:sz w:val="22"/>
                <w:szCs w:val="22"/>
              </w:rPr>
              <w:t>9</w:t>
            </w:r>
          </w:p>
        </w:tc>
      </w:tr>
      <w:tr w:rsidR="002225E5" w:rsidRPr="00A47F2F" w:rsidTr="00D00AE9">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2225E5" w:rsidRPr="001F70C3" w:rsidRDefault="00CE1051" w:rsidP="002225E5">
            <w:pPr>
              <w:tabs>
                <w:tab w:val="left" w:pos="1266"/>
              </w:tabs>
              <w:spacing w:line="240" w:lineRule="exact"/>
              <w:rPr>
                <w:rFonts w:ascii="Times New Roman" w:hAnsi="Times New Roman"/>
                <w:sz w:val="20"/>
                <w:szCs w:val="20"/>
              </w:rPr>
            </w:pPr>
            <w:proofErr w:type="spellStart"/>
            <w:r>
              <w:rPr>
                <w:rFonts w:ascii="Times New Roman" w:hAnsi="Times New Roman"/>
                <w:sz w:val="20"/>
                <w:szCs w:val="20"/>
              </w:rPr>
              <w:t>Katılı</w:t>
            </w:r>
            <w:r w:rsidR="002225E5" w:rsidRPr="001F70C3">
              <w:rPr>
                <w:rFonts w:ascii="Times New Roman" w:hAnsi="Times New Roman"/>
                <w:sz w:val="20"/>
                <w:szCs w:val="20"/>
              </w:rPr>
              <w:t>nacak</w:t>
            </w:r>
            <w:proofErr w:type="spellEnd"/>
            <w:r w:rsidR="002225E5" w:rsidRPr="001F70C3">
              <w:rPr>
                <w:rFonts w:ascii="Times New Roman" w:hAnsi="Times New Roman"/>
                <w:sz w:val="20"/>
                <w:szCs w:val="20"/>
              </w:rPr>
              <w:t xml:space="preserve"> yurt içi proje sayısı</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1</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2</w:t>
            </w:r>
          </w:p>
        </w:tc>
        <w:tc>
          <w:tcPr>
            <w:tcW w:w="1041" w:type="dxa"/>
          </w:tcPr>
          <w:p w:rsidR="002225E5" w:rsidRPr="003322A4" w:rsidRDefault="00CE1051" w:rsidP="002225E5">
            <w:pPr>
              <w:spacing w:after="0" w:line="240" w:lineRule="auto"/>
              <w:rPr>
                <w:sz w:val="22"/>
                <w:szCs w:val="22"/>
              </w:rPr>
            </w:pPr>
            <w:r>
              <w:rPr>
                <w:sz w:val="22"/>
                <w:szCs w:val="22"/>
              </w:rPr>
              <w:t>3</w:t>
            </w:r>
          </w:p>
        </w:tc>
        <w:tc>
          <w:tcPr>
            <w:tcW w:w="1007" w:type="dxa"/>
          </w:tcPr>
          <w:p w:rsidR="002225E5" w:rsidRPr="003322A4" w:rsidRDefault="00CE1051" w:rsidP="002225E5">
            <w:pPr>
              <w:spacing w:after="0" w:line="240" w:lineRule="auto"/>
              <w:rPr>
                <w:sz w:val="22"/>
                <w:szCs w:val="22"/>
              </w:rPr>
            </w:pPr>
            <w:r>
              <w:rPr>
                <w:sz w:val="22"/>
                <w:szCs w:val="22"/>
              </w:rPr>
              <w:t>3</w:t>
            </w:r>
          </w:p>
        </w:tc>
        <w:tc>
          <w:tcPr>
            <w:tcW w:w="1092" w:type="dxa"/>
          </w:tcPr>
          <w:p w:rsidR="002225E5" w:rsidRPr="003322A4" w:rsidRDefault="00CE1051" w:rsidP="002225E5">
            <w:pPr>
              <w:spacing w:after="0" w:line="240" w:lineRule="auto"/>
              <w:rPr>
                <w:sz w:val="22"/>
                <w:szCs w:val="22"/>
              </w:rPr>
            </w:pPr>
            <w:r>
              <w:rPr>
                <w:sz w:val="22"/>
                <w:szCs w:val="22"/>
              </w:rPr>
              <w:t>3</w:t>
            </w:r>
          </w:p>
        </w:tc>
        <w:tc>
          <w:tcPr>
            <w:tcW w:w="1005" w:type="dxa"/>
          </w:tcPr>
          <w:p w:rsidR="002225E5" w:rsidRPr="003322A4" w:rsidRDefault="00CE1051" w:rsidP="002225E5">
            <w:pPr>
              <w:spacing w:after="0" w:line="240" w:lineRule="auto"/>
              <w:rPr>
                <w:sz w:val="22"/>
                <w:szCs w:val="22"/>
              </w:rPr>
            </w:pPr>
            <w:r>
              <w:rPr>
                <w:sz w:val="22"/>
                <w:szCs w:val="22"/>
              </w:rPr>
              <w:t>4</w:t>
            </w:r>
          </w:p>
        </w:tc>
      </w:tr>
      <w:tr w:rsidR="002225E5" w:rsidRPr="00A47F2F" w:rsidTr="00D00AE9">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.ı</w:t>
            </w:r>
          </w:p>
        </w:tc>
        <w:tc>
          <w:tcPr>
            <w:tcW w:w="5042" w:type="dxa"/>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proofErr w:type="spellStart"/>
            <w:r w:rsidRPr="001F70C3">
              <w:rPr>
                <w:rFonts w:ascii="Times New Roman" w:hAnsi="Times New Roman"/>
                <w:sz w:val="20"/>
                <w:szCs w:val="20"/>
              </w:rPr>
              <w:t>Katılınacak</w:t>
            </w:r>
            <w:proofErr w:type="spellEnd"/>
            <w:r w:rsidRPr="001F70C3">
              <w:rPr>
                <w:rFonts w:ascii="Times New Roman" w:hAnsi="Times New Roman"/>
                <w:sz w:val="20"/>
                <w:szCs w:val="20"/>
              </w:rPr>
              <w:t xml:space="preserve"> yurt dışı proje sayısı</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w:t>
            </w:r>
          </w:p>
        </w:tc>
        <w:tc>
          <w:tcPr>
            <w:tcW w:w="1041" w:type="dxa"/>
          </w:tcPr>
          <w:p w:rsidR="002225E5" w:rsidRPr="003322A4" w:rsidRDefault="00CE1051" w:rsidP="002225E5">
            <w:pPr>
              <w:spacing w:after="0" w:line="240" w:lineRule="auto"/>
              <w:rPr>
                <w:sz w:val="22"/>
                <w:szCs w:val="22"/>
              </w:rPr>
            </w:pPr>
            <w:r>
              <w:rPr>
                <w:sz w:val="22"/>
                <w:szCs w:val="22"/>
              </w:rPr>
              <w:t>1</w:t>
            </w:r>
          </w:p>
        </w:tc>
        <w:tc>
          <w:tcPr>
            <w:tcW w:w="1007" w:type="dxa"/>
          </w:tcPr>
          <w:p w:rsidR="002225E5" w:rsidRPr="003322A4" w:rsidRDefault="00CE1051" w:rsidP="002225E5">
            <w:pPr>
              <w:spacing w:after="0" w:line="240" w:lineRule="auto"/>
              <w:rPr>
                <w:sz w:val="22"/>
                <w:szCs w:val="22"/>
              </w:rPr>
            </w:pPr>
            <w:r>
              <w:rPr>
                <w:sz w:val="22"/>
                <w:szCs w:val="22"/>
              </w:rPr>
              <w:t>1</w:t>
            </w:r>
          </w:p>
        </w:tc>
        <w:tc>
          <w:tcPr>
            <w:tcW w:w="1092" w:type="dxa"/>
          </w:tcPr>
          <w:p w:rsidR="002225E5" w:rsidRPr="003322A4" w:rsidRDefault="00CE1051" w:rsidP="002225E5">
            <w:pPr>
              <w:spacing w:after="0" w:line="240" w:lineRule="auto"/>
              <w:rPr>
                <w:sz w:val="22"/>
                <w:szCs w:val="22"/>
              </w:rPr>
            </w:pPr>
            <w:r>
              <w:rPr>
                <w:sz w:val="22"/>
                <w:szCs w:val="22"/>
              </w:rPr>
              <w:t>1</w:t>
            </w:r>
          </w:p>
        </w:tc>
        <w:tc>
          <w:tcPr>
            <w:tcW w:w="1005" w:type="dxa"/>
          </w:tcPr>
          <w:p w:rsidR="002225E5" w:rsidRPr="003322A4" w:rsidRDefault="00CE1051" w:rsidP="002225E5">
            <w:pPr>
              <w:spacing w:after="0" w:line="240" w:lineRule="auto"/>
              <w:rPr>
                <w:sz w:val="22"/>
                <w:szCs w:val="22"/>
              </w:rPr>
            </w:pPr>
            <w:r>
              <w:rPr>
                <w:sz w:val="22"/>
                <w:szCs w:val="22"/>
              </w:rPr>
              <w:t>1</w:t>
            </w:r>
          </w:p>
        </w:tc>
      </w:tr>
      <w:tr w:rsidR="002225E5" w:rsidRPr="00A47F2F" w:rsidTr="00D00AE9">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.i</w:t>
            </w:r>
          </w:p>
        </w:tc>
        <w:tc>
          <w:tcPr>
            <w:tcW w:w="5042" w:type="dxa"/>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Düzenlenen yarışma sayısı</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10</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11</w:t>
            </w:r>
          </w:p>
        </w:tc>
        <w:tc>
          <w:tcPr>
            <w:tcW w:w="1041" w:type="dxa"/>
          </w:tcPr>
          <w:p w:rsidR="002225E5" w:rsidRPr="003322A4" w:rsidRDefault="00CE1051" w:rsidP="002225E5">
            <w:pPr>
              <w:spacing w:after="0" w:line="240" w:lineRule="auto"/>
              <w:rPr>
                <w:sz w:val="22"/>
                <w:szCs w:val="22"/>
              </w:rPr>
            </w:pPr>
            <w:r>
              <w:rPr>
                <w:sz w:val="22"/>
                <w:szCs w:val="22"/>
              </w:rPr>
              <w:t>12</w:t>
            </w:r>
          </w:p>
        </w:tc>
        <w:tc>
          <w:tcPr>
            <w:tcW w:w="1007" w:type="dxa"/>
          </w:tcPr>
          <w:p w:rsidR="002225E5" w:rsidRPr="003322A4" w:rsidRDefault="00CE1051" w:rsidP="002225E5">
            <w:pPr>
              <w:spacing w:after="0" w:line="240" w:lineRule="auto"/>
              <w:rPr>
                <w:sz w:val="22"/>
                <w:szCs w:val="22"/>
              </w:rPr>
            </w:pPr>
            <w:r>
              <w:rPr>
                <w:sz w:val="22"/>
                <w:szCs w:val="22"/>
              </w:rPr>
              <w:t>15</w:t>
            </w:r>
          </w:p>
        </w:tc>
        <w:tc>
          <w:tcPr>
            <w:tcW w:w="1092" w:type="dxa"/>
          </w:tcPr>
          <w:p w:rsidR="002225E5" w:rsidRPr="003322A4" w:rsidRDefault="00CE1051" w:rsidP="002225E5">
            <w:pPr>
              <w:spacing w:after="0" w:line="240" w:lineRule="auto"/>
              <w:rPr>
                <w:sz w:val="22"/>
                <w:szCs w:val="22"/>
              </w:rPr>
            </w:pPr>
            <w:r>
              <w:rPr>
                <w:sz w:val="22"/>
                <w:szCs w:val="22"/>
              </w:rPr>
              <w:t>16</w:t>
            </w:r>
          </w:p>
        </w:tc>
        <w:tc>
          <w:tcPr>
            <w:tcW w:w="1005" w:type="dxa"/>
          </w:tcPr>
          <w:p w:rsidR="002225E5" w:rsidRPr="003322A4" w:rsidRDefault="00CE1051" w:rsidP="002225E5">
            <w:pPr>
              <w:spacing w:after="0" w:line="240" w:lineRule="auto"/>
              <w:rPr>
                <w:sz w:val="22"/>
                <w:szCs w:val="22"/>
              </w:rPr>
            </w:pPr>
            <w:r>
              <w:rPr>
                <w:sz w:val="22"/>
                <w:szCs w:val="22"/>
              </w:rPr>
              <w:t>16</w:t>
            </w:r>
          </w:p>
        </w:tc>
      </w:tr>
      <w:tr w:rsidR="002225E5" w:rsidRPr="00A47F2F" w:rsidTr="00A0620B">
        <w:trPr>
          <w:gridAfter w:val="1"/>
          <w:wAfter w:w="15" w:type="dxa"/>
          <w:trHeight w:val="549"/>
        </w:trPr>
        <w:tc>
          <w:tcPr>
            <w:tcW w:w="1757" w:type="dxa"/>
            <w:shd w:val="clear" w:color="auto" w:fill="auto"/>
            <w:vAlign w:val="center"/>
          </w:tcPr>
          <w:p w:rsidR="002225E5" w:rsidRPr="003322A4" w:rsidRDefault="00CE1051" w:rsidP="002225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.j</w:t>
            </w:r>
          </w:p>
        </w:tc>
        <w:tc>
          <w:tcPr>
            <w:tcW w:w="5042" w:type="dxa"/>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Düzenlenen bilgi yarışması sayısı</w:t>
            </w:r>
          </w:p>
        </w:tc>
        <w:tc>
          <w:tcPr>
            <w:tcW w:w="957" w:type="dxa"/>
            <w:shd w:val="clear" w:color="auto" w:fill="auto"/>
            <w:noWrap/>
            <w:vAlign w:val="center"/>
          </w:tcPr>
          <w:p w:rsidR="002225E5" w:rsidRPr="003322A4" w:rsidRDefault="00CE1051" w:rsidP="002225E5">
            <w:pPr>
              <w:spacing w:after="0" w:line="240" w:lineRule="auto"/>
              <w:rPr>
                <w:sz w:val="22"/>
                <w:szCs w:val="22"/>
              </w:rPr>
            </w:pPr>
            <w:r>
              <w:rPr>
                <w:sz w:val="22"/>
                <w:szCs w:val="22"/>
              </w:rPr>
              <w:t>-</w:t>
            </w:r>
          </w:p>
        </w:tc>
        <w:tc>
          <w:tcPr>
            <w:tcW w:w="1092" w:type="dxa"/>
            <w:gridSpan w:val="2"/>
            <w:shd w:val="clear" w:color="auto" w:fill="auto"/>
            <w:noWrap/>
            <w:vAlign w:val="center"/>
          </w:tcPr>
          <w:p w:rsidR="002225E5" w:rsidRPr="003322A4" w:rsidRDefault="00CE1051" w:rsidP="002225E5">
            <w:pPr>
              <w:spacing w:after="0" w:line="240" w:lineRule="auto"/>
              <w:rPr>
                <w:sz w:val="22"/>
                <w:szCs w:val="22"/>
              </w:rPr>
            </w:pPr>
            <w:r>
              <w:rPr>
                <w:sz w:val="22"/>
                <w:szCs w:val="22"/>
              </w:rPr>
              <w:t>2</w:t>
            </w:r>
          </w:p>
        </w:tc>
        <w:tc>
          <w:tcPr>
            <w:tcW w:w="1041" w:type="dxa"/>
          </w:tcPr>
          <w:p w:rsidR="002225E5" w:rsidRPr="003322A4" w:rsidRDefault="00CE1051" w:rsidP="002225E5">
            <w:pPr>
              <w:spacing w:after="0" w:line="240" w:lineRule="auto"/>
              <w:rPr>
                <w:sz w:val="22"/>
                <w:szCs w:val="22"/>
              </w:rPr>
            </w:pPr>
            <w:r>
              <w:rPr>
                <w:sz w:val="22"/>
                <w:szCs w:val="22"/>
              </w:rPr>
              <w:t>2</w:t>
            </w:r>
          </w:p>
        </w:tc>
        <w:tc>
          <w:tcPr>
            <w:tcW w:w="1007" w:type="dxa"/>
          </w:tcPr>
          <w:p w:rsidR="002225E5" w:rsidRPr="003322A4" w:rsidRDefault="00CE1051" w:rsidP="002225E5">
            <w:pPr>
              <w:spacing w:after="0" w:line="240" w:lineRule="auto"/>
              <w:rPr>
                <w:sz w:val="22"/>
                <w:szCs w:val="22"/>
              </w:rPr>
            </w:pPr>
            <w:r>
              <w:rPr>
                <w:sz w:val="22"/>
                <w:szCs w:val="22"/>
              </w:rPr>
              <w:t>2</w:t>
            </w:r>
          </w:p>
        </w:tc>
        <w:tc>
          <w:tcPr>
            <w:tcW w:w="1092" w:type="dxa"/>
          </w:tcPr>
          <w:p w:rsidR="002225E5" w:rsidRPr="003322A4" w:rsidRDefault="00CE1051" w:rsidP="002225E5">
            <w:pPr>
              <w:spacing w:after="0" w:line="240" w:lineRule="auto"/>
              <w:rPr>
                <w:sz w:val="22"/>
                <w:szCs w:val="22"/>
              </w:rPr>
            </w:pPr>
            <w:r>
              <w:rPr>
                <w:sz w:val="22"/>
                <w:szCs w:val="22"/>
              </w:rPr>
              <w:t>3</w:t>
            </w:r>
          </w:p>
        </w:tc>
        <w:tc>
          <w:tcPr>
            <w:tcW w:w="1005" w:type="dxa"/>
          </w:tcPr>
          <w:p w:rsidR="002225E5" w:rsidRPr="003322A4" w:rsidRDefault="00CE1051" w:rsidP="002225E5">
            <w:pPr>
              <w:spacing w:after="0" w:line="240" w:lineRule="auto"/>
              <w:rPr>
                <w:sz w:val="22"/>
                <w:szCs w:val="22"/>
              </w:rPr>
            </w:pPr>
            <w:r>
              <w:rPr>
                <w:sz w:val="22"/>
                <w:szCs w:val="22"/>
              </w:rPr>
              <w:t>3</w:t>
            </w:r>
          </w:p>
        </w:tc>
      </w:tr>
      <w:tr w:rsidR="00C01144" w:rsidRPr="00A47F2F" w:rsidTr="00D00AE9">
        <w:trPr>
          <w:gridAfter w:val="1"/>
          <w:wAfter w:w="15" w:type="dxa"/>
          <w:trHeight w:val="549"/>
        </w:trPr>
        <w:tc>
          <w:tcPr>
            <w:tcW w:w="1757" w:type="dxa"/>
            <w:shd w:val="clear" w:color="auto" w:fill="auto"/>
            <w:vAlign w:val="center"/>
          </w:tcPr>
          <w:p w:rsidR="00C01144" w:rsidRPr="003322A4" w:rsidRDefault="00CE1051" w:rsidP="00C01144">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.k</w:t>
            </w:r>
          </w:p>
        </w:tc>
        <w:tc>
          <w:tcPr>
            <w:tcW w:w="5042" w:type="dxa"/>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Düzenlenen Kurs ve Seminer Sayısı</w:t>
            </w:r>
          </w:p>
        </w:tc>
        <w:tc>
          <w:tcPr>
            <w:tcW w:w="957" w:type="dxa"/>
            <w:shd w:val="clear" w:color="auto" w:fill="auto"/>
            <w:noWrap/>
            <w:vAlign w:val="center"/>
          </w:tcPr>
          <w:p w:rsidR="00C01144" w:rsidRPr="003322A4" w:rsidRDefault="00CE1051" w:rsidP="00C01144">
            <w:pPr>
              <w:spacing w:after="0" w:line="240" w:lineRule="auto"/>
              <w:rPr>
                <w:sz w:val="22"/>
                <w:szCs w:val="22"/>
              </w:rPr>
            </w:pPr>
            <w:r>
              <w:rPr>
                <w:sz w:val="22"/>
                <w:szCs w:val="22"/>
              </w:rPr>
              <w:t>8</w:t>
            </w:r>
          </w:p>
        </w:tc>
        <w:tc>
          <w:tcPr>
            <w:tcW w:w="1092" w:type="dxa"/>
            <w:gridSpan w:val="2"/>
            <w:shd w:val="clear" w:color="auto" w:fill="auto"/>
            <w:noWrap/>
            <w:vAlign w:val="center"/>
          </w:tcPr>
          <w:p w:rsidR="00C01144" w:rsidRPr="003322A4" w:rsidRDefault="00CE1051" w:rsidP="00C01144">
            <w:pPr>
              <w:spacing w:after="0" w:line="240" w:lineRule="auto"/>
              <w:rPr>
                <w:sz w:val="22"/>
                <w:szCs w:val="22"/>
              </w:rPr>
            </w:pPr>
            <w:r>
              <w:rPr>
                <w:sz w:val="22"/>
                <w:szCs w:val="22"/>
              </w:rPr>
              <w:t>9</w:t>
            </w:r>
          </w:p>
        </w:tc>
        <w:tc>
          <w:tcPr>
            <w:tcW w:w="1041" w:type="dxa"/>
          </w:tcPr>
          <w:p w:rsidR="00C01144" w:rsidRPr="003322A4" w:rsidRDefault="00CE1051" w:rsidP="00C01144">
            <w:pPr>
              <w:spacing w:after="0" w:line="240" w:lineRule="auto"/>
              <w:rPr>
                <w:sz w:val="22"/>
                <w:szCs w:val="22"/>
              </w:rPr>
            </w:pPr>
            <w:r>
              <w:rPr>
                <w:sz w:val="22"/>
                <w:szCs w:val="22"/>
              </w:rPr>
              <w:t>9</w:t>
            </w:r>
          </w:p>
        </w:tc>
        <w:tc>
          <w:tcPr>
            <w:tcW w:w="1007" w:type="dxa"/>
          </w:tcPr>
          <w:p w:rsidR="00C01144" w:rsidRPr="003322A4" w:rsidRDefault="00CE1051" w:rsidP="00C01144">
            <w:pPr>
              <w:spacing w:after="0" w:line="240" w:lineRule="auto"/>
              <w:rPr>
                <w:sz w:val="22"/>
                <w:szCs w:val="22"/>
              </w:rPr>
            </w:pPr>
            <w:r>
              <w:rPr>
                <w:sz w:val="22"/>
                <w:szCs w:val="22"/>
              </w:rPr>
              <w:t>9</w:t>
            </w:r>
          </w:p>
        </w:tc>
        <w:tc>
          <w:tcPr>
            <w:tcW w:w="1092" w:type="dxa"/>
          </w:tcPr>
          <w:p w:rsidR="00C01144" w:rsidRPr="003322A4" w:rsidRDefault="00CE1051" w:rsidP="00C01144">
            <w:pPr>
              <w:spacing w:after="0" w:line="240" w:lineRule="auto"/>
              <w:rPr>
                <w:sz w:val="22"/>
                <w:szCs w:val="22"/>
              </w:rPr>
            </w:pPr>
            <w:r>
              <w:rPr>
                <w:sz w:val="22"/>
                <w:szCs w:val="22"/>
              </w:rPr>
              <w:t>10</w:t>
            </w:r>
          </w:p>
        </w:tc>
        <w:tc>
          <w:tcPr>
            <w:tcW w:w="1005" w:type="dxa"/>
          </w:tcPr>
          <w:p w:rsidR="00C01144" w:rsidRPr="003322A4" w:rsidRDefault="00CE1051" w:rsidP="00C01144">
            <w:pPr>
              <w:spacing w:after="0" w:line="240" w:lineRule="auto"/>
              <w:rPr>
                <w:sz w:val="22"/>
                <w:szCs w:val="22"/>
              </w:rPr>
            </w:pPr>
            <w:r>
              <w:rPr>
                <w:sz w:val="22"/>
                <w:szCs w:val="22"/>
              </w:rPr>
              <w:t>10</w:t>
            </w:r>
          </w:p>
        </w:tc>
      </w:tr>
      <w:tr w:rsidR="00C01144" w:rsidRPr="00A47F2F" w:rsidTr="00D00AE9">
        <w:trPr>
          <w:gridAfter w:val="1"/>
          <w:wAfter w:w="15" w:type="dxa"/>
          <w:trHeight w:val="549"/>
        </w:trPr>
        <w:tc>
          <w:tcPr>
            <w:tcW w:w="1757" w:type="dxa"/>
            <w:shd w:val="clear" w:color="auto" w:fill="auto"/>
            <w:vAlign w:val="center"/>
          </w:tcPr>
          <w:p w:rsidR="00C01144" w:rsidRPr="003322A4" w:rsidRDefault="00CE1051" w:rsidP="00C01144">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.l</w:t>
            </w:r>
          </w:p>
        </w:tc>
        <w:tc>
          <w:tcPr>
            <w:tcW w:w="5042" w:type="dxa"/>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Düzenlenen Lise Gezisi Sayısı</w:t>
            </w:r>
          </w:p>
        </w:tc>
        <w:tc>
          <w:tcPr>
            <w:tcW w:w="957" w:type="dxa"/>
            <w:shd w:val="clear" w:color="auto" w:fill="auto"/>
            <w:noWrap/>
            <w:vAlign w:val="center"/>
          </w:tcPr>
          <w:p w:rsidR="00C01144" w:rsidRPr="003322A4" w:rsidRDefault="00CE1051" w:rsidP="00C01144">
            <w:pPr>
              <w:spacing w:after="0" w:line="240" w:lineRule="auto"/>
              <w:rPr>
                <w:sz w:val="22"/>
                <w:szCs w:val="22"/>
              </w:rPr>
            </w:pPr>
            <w:r>
              <w:rPr>
                <w:sz w:val="22"/>
                <w:szCs w:val="22"/>
              </w:rPr>
              <w:t>-</w:t>
            </w:r>
          </w:p>
        </w:tc>
        <w:tc>
          <w:tcPr>
            <w:tcW w:w="1092" w:type="dxa"/>
            <w:gridSpan w:val="2"/>
            <w:shd w:val="clear" w:color="auto" w:fill="auto"/>
            <w:noWrap/>
            <w:vAlign w:val="center"/>
          </w:tcPr>
          <w:p w:rsidR="00C01144" w:rsidRPr="003322A4" w:rsidRDefault="00CE1051" w:rsidP="00C01144">
            <w:pPr>
              <w:spacing w:after="0" w:line="240" w:lineRule="auto"/>
              <w:rPr>
                <w:sz w:val="22"/>
                <w:szCs w:val="22"/>
              </w:rPr>
            </w:pPr>
            <w:r>
              <w:rPr>
                <w:sz w:val="22"/>
                <w:szCs w:val="22"/>
              </w:rPr>
              <w:t>2</w:t>
            </w:r>
          </w:p>
        </w:tc>
        <w:tc>
          <w:tcPr>
            <w:tcW w:w="1041" w:type="dxa"/>
          </w:tcPr>
          <w:p w:rsidR="00C01144" w:rsidRPr="003322A4" w:rsidRDefault="00CE1051" w:rsidP="00C01144">
            <w:pPr>
              <w:spacing w:after="0" w:line="240" w:lineRule="auto"/>
              <w:rPr>
                <w:sz w:val="22"/>
                <w:szCs w:val="22"/>
              </w:rPr>
            </w:pPr>
            <w:r>
              <w:rPr>
                <w:sz w:val="22"/>
                <w:szCs w:val="22"/>
              </w:rPr>
              <w:t>2</w:t>
            </w:r>
          </w:p>
        </w:tc>
        <w:tc>
          <w:tcPr>
            <w:tcW w:w="1007" w:type="dxa"/>
          </w:tcPr>
          <w:p w:rsidR="00C01144" w:rsidRPr="003322A4" w:rsidRDefault="00CE1051" w:rsidP="00C01144">
            <w:pPr>
              <w:spacing w:after="0" w:line="240" w:lineRule="auto"/>
              <w:rPr>
                <w:sz w:val="22"/>
                <w:szCs w:val="22"/>
              </w:rPr>
            </w:pPr>
            <w:r>
              <w:rPr>
                <w:sz w:val="22"/>
                <w:szCs w:val="22"/>
              </w:rPr>
              <w:t>3</w:t>
            </w:r>
          </w:p>
        </w:tc>
        <w:tc>
          <w:tcPr>
            <w:tcW w:w="1092" w:type="dxa"/>
          </w:tcPr>
          <w:p w:rsidR="00C01144" w:rsidRPr="003322A4" w:rsidRDefault="00CE1051" w:rsidP="00C01144">
            <w:pPr>
              <w:spacing w:after="0" w:line="240" w:lineRule="auto"/>
              <w:rPr>
                <w:sz w:val="22"/>
                <w:szCs w:val="22"/>
              </w:rPr>
            </w:pPr>
            <w:r>
              <w:rPr>
                <w:sz w:val="22"/>
                <w:szCs w:val="22"/>
              </w:rPr>
              <w:t>3</w:t>
            </w:r>
          </w:p>
        </w:tc>
        <w:tc>
          <w:tcPr>
            <w:tcW w:w="1005" w:type="dxa"/>
          </w:tcPr>
          <w:p w:rsidR="00C01144" w:rsidRPr="003322A4" w:rsidRDefault="00CE1051" w:rsidP="00C01144">
            <w:pPr>
              <w:spacing w:after="0" w:line="240" w:lineRule="auto"/>
              <w:rPr>
                <w:sz w:val="22"/>
                <w:szCs w:val="22"/>
              </w:rPr>
            </w:pPr>
            <w:r>
              <w:rPr>
                <w:sz w:val="22"/>
                <w:szCs w:val="22"/>
              </w:rPr>
              <w:t>3</w:t>
            </w:r>
          </w:p>
        </w:tc>
      </w:tr>
      <w:tr w:rsidR="00C01144" w:rsidRPr="00A47F2F" w:rsidTr="00D00AE9">
        <w:trPr>
          <w:gridAfter w:val="1"/>
          <w:wAfter w:w="15" w:type="dxa"/>
          <w:trHeight w:val="549"/>
        </w:trPr>
        <w:tc>
          <w:tcPr>
            <w:tcW w:w="1757" w:type="dxa"/>
            <w:shd w:val="clear" w:color="auto" w:fill="auto"/>
            <w:vAlign w:val="center"/>
          </w:tcPr>
          <w:p w:rsidR="00C01144" w:rsidRPr="003322A4" w:rsidRDefault="00CE1051" w:rsidP="00C01144">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.m</w:t>
            </w:r>
          </w:p>
        </w:tc>
        <w:tc>
          <w:tcPr>
            <w:tcW w:w="5042" w:type="dxa"/>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Pr>
                <w:rFonts w:ascii="Times New Roman" w:hAnsi="Times New Roman"/>
                <w:sz w:val="20"/>
                <w:szCs w:val="20"/>
              </w:rPr>
              <w:t>Yapılan Piknik,</w:t>
            </w:r>
            <w:r w:rsidRPr="00B57330">
              <w:rPr>
                <w:rFonts w:ascii="Times New Roman" w:hAnsi="Times New Roman"/>
                <w:sz w:val="20"/>
                <w:szCs w:val="20"/>
              </w:rPr>
              <w:t xml:space="preserve"> Gezi</w:t>
            </w:r>
          </w:p>
        </w:tc>
        <w:tc>
          <w:tcPr>
            <w:tcW w:w="957" w:type="dxa"/>
            <w:shd w:val="clear" w:color="auto" w:fill="auto"/>
            <w:noWrap/>
            <w:vAlign w:val="center"/>
          </w:tcPr>
          <w:p w:rsidR="00C01144" w:rsidRPr="003322A4" w:rsidRDefault="00CE1051" w:rsidP="00C01144">
            <w:pPr>
              <w:spacing w:after="0" w:line="240" w:lineRule="auto"/>
              <w:rPr>
                <w:sz w:val="22"/>
                <w:szCs w:val="22"/>
              </w:rPr>
            </w:pPr>
            <w:r>
              <w:rPr>
                <w:sz w:val="22"/>
                <w:szCs w:val="22"/>
              </w:rPr>
              <w:t>1</w:t>
            </w:r>
          </w:p>
        </w:tc>
        <w:tc>
          <w:tcPr>
            <w:tcW w:w="1092" w:type="dxa"/>
            <w:gridSpan w:val="2"/>
            <w:shd w:val="clear" w:color="auto" w:fill="auto"/>
            <w:noWrap/>
            <w:vAlign w:val="center"/>
          </w:tcPr>
          <w:p w:rsidR="00C01144" w:rsidRPr="003322A4" w:rsidRDefault="00CE1051" w:rsidP="00C01144">
            <w:pPr>
              <w:spacing w:after="0" w:line="240" w:lineRule="auto"/>
              <w:rPr>
                <w:sz w:val="22"/>
                <w:szCs w:val="22"/>
              </w:rPr>
            </w:pPr>
            <w:r>
              <w:rPr>
                <w:sz w:val="22"/>
                <w:szCs w:val="22"/>
              </w:rPr>
              <w:t>2</w:t>
            </w:r>
          </w:p>
        </w:tc>
        <w:tc>
          <w:tcPr>
            <w:tcW w:w="1041" w:type="dxa"/>
          </w:tcPr>
          <w:p w:rsidR="00C01144" w:rsidRPr="003322A4" w:rsidRDefault="00CE1051" w:rsidP="00C01144">
            <w:pPr>
              <w:spacing w:after="0" w:line="240" w:lineRule="auto"/>
              <w:rPr>
                <w:sz w:val="22"/>
                <w:szCs w:val="22"/>
              </w:rPr>
            </w:pPr>
            <w:r>
              <w:rPr>
                <w:sz w:val="22"/>
                <w:szCs w:val="22"/>
              </w:rPr>
              <w:t>2</w:t>
            </w:r>
          </w:p>
        </w:tc>
        <w:tc>
          <w:tcPr>
            <w:tcW w:w="1007" w:type="dxa"/>
          </w:tcPr>
          <w:p w:rsidR="00C01144" w:rsidRPr="003322A4" w:rsidRDefault="00CE1051" w:rsidP="00C01144">
            <w:pPr>
              <w:spacing w:after="0" w:line="240" w:lineRule="auto"/>
              <w:rPr>
                <w:sz w:val="22"/>
                <w:szCs w:val="22"/>
              </w:rPr>
            </w:pPr>
            <w:r>
              <w:rPr>
                <w:sz w:val="22"/>
                <w:szCs w:val="22"/>
              </w:rPr>
              <w:t>3</w:t>
            </w:r>
          </w:p>
        </w:tc>
        <w:tc>
          <w:tcPr>
            <w:tcW w:w="1092" w:type="dxa"/>
          </w:tcPr>
          <w:p w:rsidR="00C01144" w:rsidRPr="003322A4" w:rsidRDefault="00CE1051" w:rsidP="00C01144">
            <w:pPr>
              <w:spacing w:after="0" w:line="240" w:lineRule="auto"/>
              <w:rPr>
                <w:sz w:val="22"/>
                <w:szCs w:val="22"/>
              </w:rPr>
            </w:pPr>
            <w:r>
              <w:rPr>
                <w:sz w:val="22"/>
                <w:szCs w:val="22"/>
              </w:rPr>
              <w:t>3</w:t>
            </w:r>
          </w:p>
        </w:tc>
        <w:tc>
          <w:tcPr>
            <w:tcW w:w="1005" w:type="dxa"/>
          </w:tcPr>
          <w:p w:rsidR="00C01144" w:rsidRPr="003322A4" w:rsidRDefault="00CE1051" w:rsidP="00C01144">
            <w:pPr>
              <w:spacing w:after="0" w:line="240" w:lineRule="auto"/>
              <w:rPr>
                <w:sz w:val="22"/>
                <w:szCs w:val="22"/>
              </w:rPr>
            </w:pPr>
            <w:r>
              <w:rPr>
                <w:sz w:val="22"/>
                <w:szCs w:val="22"/>
              </w:rPr>
              <w:t>3</w:t>
            </w:r>
          </w:p>
        </w:tc>
      </w:tr>
      <w:tr w:rsidR="00C01144" w:rsidRPr="00A47F2F" w:rsidTr="00A0620B">
        <w:trPr>
          <w:gridAfter w:val="1"/>
          <w:wAfter w:w="15" w:type="dxa"/>
          <w:trHeight w:val="549"/>
        </w:trPr>
        <w:tc>
          <w:tcPr>
            <w:tcW w:w="1757" w:type="dxa"/>
            <w:shd w:val="clear" w:color="auto" w:fill="auto"/>
            <w:vAlign w:val="center"/>
          </w:tcPr>
          <w:p w:rsidR="00C01144" w:rsidRPr="003322A4" w:rsidRDefault="00CE1051" w:rsidP="00C01144">
            <w:pPr>
              <w:rPr>
                <w:b/>
                <w:bCs/>
                <w:color w:val="FF0000"/>
                <w:sz w:val="22"/>
                <w:szCs w:val="22"/>
              </w:rPr>
            </w:pPr>
            <w:r>
              <w:rPr>
                <w:b/>
                <w:bCs/>
                <w:color w:val="FF0000"/>
                <w:sz w:val="22"/>
                <w:szCs w:val="22"/>
              </w:rPr>
              <w:lastRenderedPageBreak/>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.o</w:t>
            </w:r>
          </w:p>
        </w:tc>
        <w:tc>
          <w:tcPr>
            <w:tcW w:w="5042" w:type="dxa"/>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Pr>
                <w:rFonts w:ascii="Times New Roman" w:hAnsi="Times New Roman"/>
                <w:sz w:val="20"/>
                <w:szCs w:val="20"/>
              </w:rPr>
              <w:t>Kermes</w:t>
            </w:r>
            <w:r w:rsidRPr="00B57330">
              <w:rPr>
                <w:rFonts w:ascii="Times New Roman" w:hAnsi="Times New Roman"/>
                <w:sz w:val="20"/>
                <w:szCs w:val="20"/>
              </w:rPr>
              <w:t xml:space="preserve"> Sayısı</w:t>
            </w:r>
          </w:p>
        </w:tc>
        <w:tc>
          <w:tcPr>
            <w:tcW w:w="957" w:type="dxa"/>
            <w:shd w:val="clear" w:color="auto" w:fill="auto"/>
            <w:noWrap/>
            <w:vAlign w:val="center"/>
          </w:tcPr>
          <w:p w:rsidR="00C01144" w:rsidRPr="003322A4" w:rsidRDefault="00CE1051" w:rsidP="00C01144">
            <w:pPr>
              <w:spacing w:after="0" w:line="240" w:lineRule="auto"/>
              <w:rPr>
                <w:sz w:val="22"/>
                <w:szCs w:val="22"/>
              </w:rPr>
            </w:pPr>
            <w:r>
              <w:rPr>
                <w:sz w:val="22"/>
                <w:szCs w:val="22"/>
              </w:rPr>
              <w:t>-</w:t>
            </w:r>
          </w:p>
        </w:tc>
        <w:tc>
          <w:tcPr>
            <w:tcW w:w="1092" w:type="dxa"/>
            <w:gridSpan w:val="2"/>
            <w:shd w:val="clear" w:color="auto" w:fill="auto"/>
            <w:noWrap/>
            <w:vAlign w:val="center"/>
          </w:tcPr>
          <w:p w:rsidR="00C01144" w:rsidRPr="003322A4" w:rsidRDefault="00CE1051" w:rsidP="00C01144">
            <w:pPr>
              <w:spacing w:after="0" w:line="240" w:lineRule="auto"/>
              <w:rPr>
                <w:sz w:val="22"/>
                <w:szCs w:val="22"/>
              </w:rPr>
            </w:pPr>
            <w:r>
              <w:rPr>
                <w:sz w:val="22"/>
                <w:szCs w:val="22"/>
              </w:rPr>
              <w:t>-</w:t>
            </w:r>
          </w:p>
        </w:tc>
        <w:tc>
          <w:tcPr>
            <w:tcW w:w="1041" w:type="dxa"/>
          </w:tcPr>
          <w:p w:rsidR="00C01144" w:rsidRPr="003322A4" w:rsidRDefault="00CE1051" w:rsidP="00C01144">
            <w:pPr>
              <w:spacing w:after="0" w:line="240" w:lineRule="auto"/>
              <w:rPr>
                <w:sz w:val="22"/>
                <w:szCs w:val="22"/>
              </w:rPr>
            </w:pPr>
            <w:r>
              <w:rPr>
                <w:sz w:val="22"/>
                <w:szCs w:val="22"/>
              </w:rPr>
              <w:t>1</w:t>
            </w:r>
          </w:p>
        </w:tc>
        <w:tc>
          <w:tcPr>
            <w:tcW w:w="1007" w:type="dxa"/>
          </w:tcPr>
          <w:p w:rsidR="00C01144" w:rsidRPr="003322A4" w:rsidRDefault="00CE1051" w:rsidP="00C01144">
            <w:pPr>
              <w:spacing w:after="0" w:line="240" w:lineRule="auto"/>
              <w:rPr>
                <w:sz w:val="22"/>
                <w:szCs w:val="22"/>
              </w:rPr>
            </w:pPr>
            <w:r>
              <w:rPr>
                <w:sz w:val="22"/>
                <w:szCs w:val="22"/>
              </w:rPr>
              <w:t>1</w:t>
            </w:r>
          </w:p>
        </w:tc>
        <w:tc>
          <w:tcPr>
            <w:tcW w:w="1092" w:type="dxa"/>
          </w:tcPr>
          <w:p w:rsidR="00C01144" w:rsidRPr="003322A4" w:rsidRDefault="00CE1051" w:rsidP="00C01144">
            <w:pPr>
              <w:spacing w:after="0" w:line="240" w:lineRule="auto"/>
              <w:rPr>
                <w:sz w:val="22"/>
                <w:szCs w:val="22"/>
              </w:rPr>
            </w:pPr>
            <w:r>
              <w:rPr>
                <w:sz w:val="22"/>
                <w:szCs w:val="22"/>
              </w:rPr>
              <w:t>1</w:t>
            </w:r>
          </w:p>
        </w:tc>
        <w:tc>
          <w:tcPr>
            <w:tcW w:w="1005" w:type="dxa"/>
          </w:tcPr>
          <w:p w:rsidR="00C01144" w:rsidRPr="003322A4" w:rsidRDefault="00CE1051" w:rsidP="00C01144">
            <w:pPr>
              <w:spacing w:after="0" w:line="240" w:lineRule="auto"/>
              <w:rPr>
                <w:sz w:val="22"/>
                <w:szCs w:val="22"/>
              </w:rPr>
            </w:pPr>
            <w:r>
              <w:rPr>
                <w:sz w:val="22"/>
                <w:szCs w:val="22"/>
              </w:rPr>
              <w:t>1</w:t>
            </w:r>
          </w:p>
        </w:tc>
      </w:tr>
    </w:tbl>
    <w:p w:rsidR="00DB7FF5" w:rsidRDefault="00DB7FF5" w:rsidP="00DB7FF5">
      <w:pPr>
        <w:jc w:val="both"/>
        <w:rPr>
          <w:b/>
          <w:color w:val="FF0000"/>
          <w:szCs w:val="24"/>
        </w:rPr>
      </w:pPr>
    </w:p>
    <w:p w:rsidR="00DB7FF5" w:rsidRPr="002B6FDB" w:rsidRDefault="00DB7FF5" w:rsidP="00DB7FF5">
      <w:pPr>
        <w:jc w:val="both"/>
        <w:rPr>
          <w:b/>
          <w:i/>
          <w:szCs w:val="24"/>
        </w:rPr>
      </w:pPr>
    </w:p>
    <w:p w:rsidR="00DB7FF5" w:rsidRDefault="00DB7FF5" w:rsidP="00DB7FF5">
      <w:pPr>
        <w:rPr>
          <w:b/>
          <w:sz w:val="28"/>
        </w:rPr>
      </w:pPr>
    </w:p>
    <w:p w:rsidR="00DB7FF5" w:rsidRPr="002225E5" w:rsidRDefault="00DB7FF5" w:rsidP="002225E5">
      <w:pPr>
        <w:rPr>
          <w:b/>
          <w:sz w:val="28"/>
        </w:rPr>
      </w:pPr>
      <w:r w:rsidRPr="002B6FDB">
        <w:rPr>
          <w:b/>
          <w:sz w:val="28"/>
        </w:rPr>
        <w:t>Eylemler</w:t>
      </w:r>
    </w:p>
    <w:p w:rsidR="00DB7FF5" w:rsidRPr="002B6FDB" w:rsidRDefault="00DB7FF5" w:rsidP="00DB7FF5">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DB7FF5" w:rsidRPr="00A47F2F" w:rsidTr="00A062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FF5" w:rsidRPr="00A47F2F" w:rsidRDefault="00DB7FF5" w:rsidP="00A062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FF5" w:rsidRPr="00A47F2F" w:rsidRDefault="00DB7FF5" w:rsidP="00A062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Tarihi</w:t>
            </w:r>
          </w:p>
        </w:tc>
      </w:tr>
      <w:tr w:rsidR="00CA4CFF"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A4CFF" w:rsidRPr="00A47F2F" w:rsidRDefault="00CA4CFF" w:rsidP="00CA4CFF">
            <w:pPr>
              <w:spacing w:after="0" w:line="240" w:lineRule="auto"/>
              <w:jc w:val="center"/>
              <w:rPr>
                <w:b/>
                <w:bCs/>
                <w:color w:val="000000"/>
                <w:szCs w:val="24"/>
              </w:rPr>
            </w:pPr>
            <w:r w:rsidRPr="00A47F2F">
              <w:rPr>
                <w:b/>
                <w:bCs/>
                <w:color w:val="000000"/>
                <w:szCs w:val="24"/>
              </w:rPr>
              <w:t>1</w:t>
            </w:r>
            <w:r w:rsidR="0073419C">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A4CFF" w:rsidRPr="001B44F1" w:rsidRDefault="00CA4CFF" w:rsidP="00CA4CFF">
            <w:pPr>
              <w:tabs>
                <w:tab w:val="left" w:pos="1266"/>
              </w:tabs>
              <w:spacing w:line="240" w:lineRule="exact"/>
              <w:rPr>
                <w:rFonts w:ascii="Times New Roman" w:hAnsi="Times New Roman"/>
                <w:sz w:val="20"/>
                <w:szCs w:val="20"/>
              </w:rPr>
            </w:pPr>
            <w:r w:rsidRPr="001B44F1">
              <w:rPr>
                <w:rFonts w:ascii="Times New Roman" w:hAnsi="Times New Roman"/>
                <w:sz w:val="20"/>
                <w:szCs w:val="20"/>
              </w:rPr>
              <w:t>Deneme Sınavı</w:t>
            </w:r>
          </w:p>
        </w:tc>
        <w:tc>
          <w:tcPr>
            <w:tcW w:w="1161" w:type="pct"/>
            <w:tcBorders>
              <w:top w:val="nil"/>
              <w:left w:val="nil"/>
              <w:bottom w:val="single" w:sz="8" w:space="0" w:color="auto"/>
              <w:right w:val="single" w:sz="8" w:space="0" w:color="auto"/>
            </w:tcBorders>
            <w:shd w:val="clear" w:color="auto" w:fill="auto"/>
            <w:vAlign w:val="center"/>
          </w:tcPr>
          <w:p w:rsidR="00CA4CFF" w:rsidRPr="001B44F1" w:rsidRDefault="00CA4CFF" w:rsidP="00CA4CFF">
            <w:pPr>
              <w:tabs>
                <w:tab w:val="left" w:pos="1266"/>
              </w:tabs>
              <w:spacing w:line="240" w:lineRule="exact"/>
              <w:rPr>
                <w:rFonts w:ascii="Times New Roman" w:hAnsi="Times New Roman"/>
                <w:sz w:val="20"/>
                <w:szCs w:val="20"/>
              </w:rPr>
            </w:pPr>
            <w:r w:rsidRPr="001B44F1">
              <w:rPr>
                <w:rFonts w:ascii="Times New Roman" w:hAnsi="Times New Roman"/>
                <w:sz w:val="20"/>
                <w:szCs w:val="20"/>
              </w:rPr>
              <w:t>Okul Aile Birliği, Okul İdaresi, Öğretmenler</w:t>
            </w:r>
          </w:p>
        </w:tc>
        <w:tc>
          <w:tcPr>
            <w:tcW w:w="1162" w:type="pct"/>
            <w:tcBorders>
              <w:top w:val="nil"/>
              <w:left w:val="nil"/>
              <w:bottom w:val="single" w:sz="8" w:space="0" w:color="auto"/>
              <w:right w:val="single" w:sz="8" w:space="0" w:color="auto"/>
            </w:tcBorders>
            <w:shd w:val="clear" w:color="auto" w:fill="auto"/>
            <w:vAlign w:val="center"/>
          </w:tcPr>
          <w:p w:rsidR="00CA4CFF" w:rsidRPr="00A47F2F" w:rsidRDefault="00CA4CFF" w:rsidP="00CA4CFF">
            <w:pPr>
              <w:spacing w:after="0" w:line="240" w:lineRule="auto"/>
              <w:jc w:val="both"/>
              <w:rPr>
                <w:color w:val="000000"/>
                <w:szCs w:val="24"/>
              </w:rPr>
            </w:pPr>
            <w:r>
              <w:rPr>
                <w:color w:val="000000"/>
                <w:szCs w:val="24"/>
              </w:rPr>
              <w:t>01.01.2019</w:t>
            </w:r>
            <w:r w:rsidR="00794B50">
              <w:rPr>
                <w:color w:val="000000"/>
                <w:szCs w:val="24"/>
              </w:rPr>
              <w:t xml:space="preserve"> </w:t>
            </w:r>
            <w:r>
              <w:rPr>
                <w:color w:val="000000"/>
                <w:szCs w:val="24"/>
              </w:rPr>
              <w:t>-</w:t>
            </w:r>
            <w:r w:rsidR="00794B50">
              <w:rPr>
                <w:color w:val="000000"/>
                <w:szCs w:val="24"/>
              </w:rPr>
              <w:t xml:space="preserve"> 31.12.2023</w:t>
            </w:r>
          </w:p>
        </w:tc>
      </w:tr>
      <w:tr w:rsidR="002225E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2225E5" w:rsidP="002225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Seminer</w:t>
            </w:r>
          </w:p>
        </w:tc>
        <w:tc>
          <w:tcPr>
            <w:tcW w:w="1161"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Okul Aile Birliği, Okul İdaresi,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2225E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2225E5" w:rsidP="002225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Okul-Aile İş birliği</w:t>
            </w:r>
          </w:p>
        </w:tc>
        <w:tc>
          <w:tcPr>
            <w:tcW w:w="1161"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Okul Aile Birliği, Okul İdaresi,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2225E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2225E5" w:rsidP="002225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Sınav sonuçlarına göre ödüllendirme</w:t>
            </w:r>
          </w:p>
        </w:tc>
        <w:tc>
          <w:tcPr>
            <w:tcW w:w="1161"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Okul Aile Birliği, Okul İdaresi,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2225E5" w:rsidRPr="00A47F2F" w:rsidTr="00A062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2225E5" w:rsidP="002225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Mezun öğrencilerle konferans düzenlemek</w:t>
            </w:r>
          </w:p>
        </w:tc>
        <w:tc>
          <w:tcPr>
            <w:tcW w:w="1161" w:type="pct"/>
            <w:tcBorders>
              <w:top w:val="nil"/>
              <w:left w:val="nil"/>
              <w:bottom w:val="single" w:sz="8" w:space="0" w:color="auto"/>
              <w:right w:val="single" w:sz="8" w:space="0" w:color="auto"/>
            </w:tcBorders>
            <w:shd w:val="clear" w:color="auto" w:fill="auto"/>
            <w:vAlign w:val="center"/>
          </w:tcPr>
          <w:p w:rsidR="002225E5" w:rsidRPr="001B44F1" w:rsidRDefault="002225E5" w:rsidP="002225E5">
            <w:pPr>
              <w:tabs>
                <w:tab w:val="left" w:pos="1266"/>
              </w:tabs>
              <w:spacing w:line="240" w:lineRule="exact"/>
              <w:rPr>
                <w:rFonts w:ascii="Times New Roman" w:hAnsi="Times New Roman"/>
                <w:sz w:val="20"/>
                <w:szCs w:val="20"/>
              </w:rPr>
            </w:pPr>
            <w:r w:rsidRPr="001B44F1">
              <w:rPr>
                <w:rFonts w:ascii="Times New Roman" w:hAnsi="Times New Roman"/>
                <w:sz w:val="20"/>
                <w:szCs w:val="20"/>
              </w:rPr>
              <w:t>Okul Aile Birliği, Okul İdaresi,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2225E5"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73419C" w:rsidP="002225E5">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Okul Kütüphanesine yeni ve süreli eserler kazandırmak.</w:t>
            </w:r>
          </w:p>
        </w:tc>
        <w:tc>
          <w:tcPr>
            <w:tcW w:w="1161" w:type="pct"/>
            <w:tcBorders>
              <w:top w:val="nil"/>
              <w:left w:val="nil"/>
              <w:bottom w:val="single" w:sz="8" w:space="0" w:color="auto"/>
              <w:right w:val="single" w:sz="8" w:space="0" w:color="auto"/>
            </w:tcBorders>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Okul Aile Birliği,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2225E5"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225E5" w:rsidRPr="00A47F2F" w:rsidRDefault="0073419C" w:rsidP="002225E5">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Her dönem sınıf düzeyine göre en çok kitap okuyan öğrencilerin ödüllendirilmesi</w:t>
            </w:r>
          </w:p>
        </w:tc>
        <w:tc>
          <w:tcPr>
            <w:tcW w:w="1161" w:type="pct"/>
            <w:tcBorders>
              <w:top w:val="nil"/>
              <w:left w:val="nil"/>
              <w:bottom w:val="single" w:sz="8" w:space="0" w:color="auto"/>
              <w:right w:val="single" w:sz="8" w:space="0" w:color="auto"/>
            </w:tcBorders>
            <w:shd w:val="clear" w:color="auto" w:fill="auto"/>
            <w:vAlign w:val="center"/>
          </w:tcPr>
          <w:p w:rsidR="002225E5" w:rsidRPr="001F70C3" w:rsidRDefault="002225E5" w:rsidP="002225E5">
            <w:pPr>
              <w:tabs>
                <w:tab w:val="left" w:pos="1266"/>
              </w:tabs>
              <w:spacing w:line="240" w:lineRule="exact"/>
              <w:rPr>
                <w:rFonts w:ascii="Times New Roman" w:hAnsi="Times New Roman"/>
                <w:sz w:val="20"/>
                <w:szCs w:val="20"/>
              </w:rPr>
            </w:pPr>
            <w:r w:rsidRPr="001F70C3">
              <w:rPr>
                <w:rFonts w:ascii="Times New Roman" w:hAnsi="Times New Roman"/>
                <w:sz w:val="20"/>
                <w:szCs w:val="20"/>
              </w:rPr>
              <w:t>Okul Aile Birliği, Öğretmenler</w:t>
            </w:r>
          </w:p>
        </w:tc>
        <w:tc>
          <w:tcPr>
            <w:tcW w:w="1162" w:type="pct"/>
            <w:tcBorders>
              <w:top w:val="nil"/>
              <w:left w:val="nil"/>
              <w:bottom w:val="single" w:sz="8" w:space="0" w:color="auto"/>
              <w:right w:val="single" w:sz="8" w:space="0" w:color="auto"/>
            </w:tcBorders>
            <w:shd w:val="clear" w:color="auto" w:fill="auto"/>
            <w:vAlign w:val="center"/>
          </w:tcPr>
          <w:p w:rsidR="002225E5" w:rsidRPr="00A47F2F" w:rsidRDefault="002225E5" w:rsidP="002225E5">
            <w:pPr>
              <w:spacing w:after="0" w:line="240" w:lineRule="auto"/>
              <w:jc w:val="both"/>
              <w:rPr>
                <w:color w:val="000000"/>
                <w:szCs w:val="24"/>
              </w:rPr>
            </w:pPr>
            <w:r>
              <w:rPr>
                <w:color w:val="000000"/>
                <w:szCs w:val="24"/>
              </w:rPr>
              <w:t>01.01.2019 - 31.12.2023</w:t>
            </w:r>
          </w:p>
        </w:tc>
      </w:tr>
      <w:tr w:rsidR="007163EA"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63EA" w:rsidRPr="00A47F2F" w:rsidRDefault="0073419C" w:rsidP="007163EA">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Yurt içi proje yarışmalarına katılmak</w:t>
            </w:r>
          </w:p>
        </w:tc>
        <w:tc>
          <w:tcPr>
            <w:tcW w:w="1161" w:type="pct"/>
            <w:tcBorders>
              <w:top w:val="nil"/>
              <w:left w:val="nil"/>
              <w:bottom w:val="single" w:sz="8" w:space="0" w:color="auto"/>
              <w:right w:val="single" w:sz="8" w:space="0" w:color="auto"/>
            </w:tcBorders>
            <w:shd w:val="clear" w:color="auto" w:fill="auto"/>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Okul İdaresi, Proje Hazırlama Ekibi</w:t>
            </w:r>
          </w:p>
        </w:tc>
        <w:tc>
          <w:tcPr>
            <w:tcW w:w="1162" w:type="pct"/>
            <w:tcBorders>
              <w:top w:val="nil"/>
              <w:left w:val="nil"/>
              <w:bottom w:val="single" w:sz="8" w:space="0" w:color="auto"/>
              <w:right w:val="single" w:sz="8" w:space="0" w:color="auto"/>
            </w:tcBorders>
            <w:shd w:val="clear" w:color="auto" w:fill="auto"/>
            <w:vAlign w:val="center"/>
          </w:tcPr>
          <w:p w:rsidR="007163EA" w:rsidRPr="00A47F2F" w:rsidRDefault="007163EA" w:rsidP="007163EA">
            <w:pPr>
              <w:spacing w:after="0" w:line="240" w:lineRule="auto"/>
              <w:jc w:val="both"/>
              <w:rPr>
                <w:color w:val="000000"/>
                <w:szCs w:val="24"/>
              </w:rPr>
            </w:pPr>
            <w:r>
              <w:rPr>
                <w:color w:val="000000"/>
                <w:szCs w:val="24"/>
              </w:rPr>
              <w:t>01.01.2019 - 31.12.2023</w:t>
            </w:r>
          </w:p>
        </w:tc>
      </w:tr>
      <w:tr w:rsidR="007163EA"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63EA" w:rsidRPr="00A47F2F" w:rsidRDefault="0073419C" w:rsidP="007163EA">
            <w:pPr>
              <w:spacing w:after="0" w:line="240" w:lineRule="auto"/>
              <w:jc w:val="center"/>
              <w:rPr>
                <w:b/>
                <w:bCs/>
                <w:color w:val="000000"/>
                <w:szCs w:val="24"/>
              </w:rPr>
            </w:pPr>
            <w:r>
              <w:rPr>
                <w:b/>
                <w:bCs/>
                <w:color w:val="000000"/>
                <w:szCs w:val="24"/>
              </w:rPr>
              <w:lastRenderedPageBreak/>
              <w:t>1.1.9</w:t>
            </w:r>
          </w:p>
        </w:tc>
        <w:tc>
          <w:tcPr>
            <w:tcW w:w="2324" w:type="pct"/>
            <w:tcBorders>
              <w:top w:val="nil"/>
              <w:left w:val="nil"/>
              <w:bottom w:val="single" w:sz="8" w:space="0" w:color="auto"/>
              <w:right w:val="single" w:sz="8" w:space="0" w:color="auto"/>
            </w:tcBorders>
            <w:shd w:val="clear" w:color="auto" w:fill="auto"/>
            <w:vAlign w:val="center"/>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Yurt dışı okullarla ortak projelere katılmak</w:t>
            </w:r>
          </w:p>
        </w:tc>
        <w:tc>
          <w:tcPr>
            <w:tcW w:w="1161" w:type="pct"/>
            <w:tcBorders>
              <w:top w:val="nil"/>
              <w:left w:val="nil"/>
              <w:bottom w:val="single" w:sz="8" w:space="0" w:color="auto"/>
              <w:right w:val="single" w:sz="8" w:space="0" w:color="auto"/>
            </w:tcBorders>
            <w:shd w:val="clear" w:color="auto" w:fill="auto"/>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Okul İdaresi, Proje Hazırlama Ekibi</w:t>
            </w:r>
          </w:p>
        </w:tc>
        <w:tc>
          <w:tcPr>
            <w:tcW w:w="1162" w:type="pct"/>
            <w:tcBorders>
              <w:top w:val="nil"/>
              <w:left w:val="nil"/>
              <w:bottom w:val="single" w:sz="8" w:space="0" w:color="auto"/>
              <w:right w:val="single" w:sz="8" w:space="0" w:color="auto"/>
            </w:tcBorders>
            <w:shd w:val="clear" w:color="auto" w:fill="auto"/>
            <w:vAlign w:val="center"/>
          </w:tcPr>
          <w:p w:rsidR="007163EA" w:rsidRPr="00A47F2F" w:rsidRDefault="007163EA" w:rsidP="007163EA">
            <w:pPr>
              <w:spacing w:after="0" w:line="240" w:lineRule="auto"/>
              <w:jc w:val="both"/>
              <w:rPr>
                <w:color w:val="000000"/>
                <w:szCs w:val="24"/>
              </w:rPr>
            </w:pPr>
            <w:r>
              <w:rPr>
                <w:color w:val="000000"/>
                <w:szCs w:val="24"/>
              </w:rPr>
              <w:t>01.01.2019 - 31.12.2023</w:t>
            </w:r>
          </w:p>
        </w:tc>
      </w:tr>
      <w:tr w:rsidR="007163EA"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63EA" w:rsidRPr="00A47F2F" w:rsidRDefault="0073419C" w:rsidP="007163EA">
            <w:pPr>
              <w:spacing w:after="0" w:line="240" w:lineRule="auto"/>
              <w:jc w:val="center"/>
              <w:rPr>
                <w:b/>
                <w:bCs/>
                <w:color w:val="000000"/>
                <w:szCs w:val="24"/>
              </w:rPr>
            </w:pPr>
            <w:r>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Okulumuzda proje yarışmaları düzenlemek</w:t>
            </w:r>
          </w:p>
        </w:tc>
        <w:tc>
          <w:tcPr>
            <w:tcW w:w="1161" w:type="pct"/>
            <w:tcBorders>
              <w:top w:val="nil"/>
              <w:left w:val="nil"/>
              <w:bottom w:val="single" w:sz="8" w:space="0" w:color="auto"/>
              <w:right w:val="single" w:sz="8" w:space="0" w:color="auto"/>
            </w:tcBorders>
            <w:shd w:val="clear" w:color="auto" w:fill="auto"/>
          </w:tcPr>
          <w:p w:rsidR="007163EA" w:rsidRPr="001F70C3" w:rsidRDefault="007163EA" w:rsidP="007163EA">
            <w:pPr>
              <w:tabs>
                <w:tab w:val="left" w:pos="1266"/>
              </w:tabs>
              <w:spacing w:line="240" w:lineRule="exact"/>
              <w:rPr>
                <w:rFonts w:ascii="Times New Roman" w:hAnsi="Times New Roman"/>
                <w:sz w:val="20"/>
                <w:szCs w:val="20"/>
              </w:rPr>
            </w:pPr>
            <w:r w:rsidRPr="001F70C3">
              <w:rPr>
                <w:rFonts w:ascii="Times New Roman" w:hAnsi="Times New Roman"/>
                <w:sz w:val="20"/>
                <w:szCs w:val="20"/>
              </w:rPr>
              <w:t>Okul İdaresi, Proje Hazırlama Ekibi</w:t>
            </w:r>
          </w:p>
        </w:tc>
        <w:tc>
          <w:tcPr>
            <w:tcW w:w="1162" w:type="pct"/>
            <w:tcBorders>
              <w:top w:val="nil"/>
              <w:left w:val="nil"/>
              <w:bottom w:val="single" w:sz="8" w:space="0" w:color="auto"/>
              <w:right w:val="single" w:sz="8" w:space="0" w:color="auto"/>
            </w:tcBorders>
            <w:shd w:val="clear" w:color="auto" w:fill="auto"/>
            <w:vAlign w:val="center"/>
          </w:tcPr>
          <w:p w:rsidR="007163EA" w:rsidRPr="00A47F2F" w:rsidRDefault="007163EA" w:rsidP="007163EA">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C01144" w:rsidRPr="001F70C3" w:rsidRDefault="00C01144" w:rsidP="00C01144">
            <w:pPr>
              <w:tabs>
                <w:tab w:val="left" w:pos="1266"/>
              </w:tabs>
              <w:spacing w:line="240" w:lineRule="exact"/>
              <w:rPr>
                <w:rFonts w:ascii="Times New Roman" w:hAnsi="Times New Roman"/>
                <w:sz w:val="20"/>
                <w:szCs w:val="20"/>
              </w:rPr>
            </w:pPr>
            <w:r w:rsidRPr="001F70C3">
              <w:rPr>
                <w:rFonts w:ascii="Times New Roman" w:hAnsi="Times New Roman"/>
                <w:sz w:val="20"/>
                <w:szCs w:val="20"/>
              </w:rPr>
              <w:t>Okulumuzda bilgi yarışmaları düzenlemek</w:t>
            </w:r>
          </w:p>
        </w:tc>
        <w:tc>
          <w:tcPr>
            <w:tcW w:w="1161" w:type="pct"/>
            <w:tcBorders>
              <w:top w:val="nil"/>
              <w:left w:val="nil"/>
              <w:bottom w:val="single" w:sz="8" w:space="0" w:color="auto"/>
              <w:right w:val="single" w:sz="8" w:space="0" w:color="auto"/>
            </w:tcBorders>
            <w:shd w:val="clear" w:color="auto" w:fill="auto"/>
          </w:tcPr>
          <w:p w:rsidR="00C01144" w:rsidRPr="001F70C3" w:rsidRDefault="00C01144" w:rsidP="00C01144">
            <w:pPr>
              <w:tabs>
                <w:tab w:val="left" w:pos="1266"/>
              </w:tabs>
              <w:spacing w:line="240" w:lineRule="exact"/>
              <w:rPr>
                <w:rFonts w:ascii="Times New Roman" w:hAnsi="Times New Roman"/>
                <w:sz w:val="20"/>
                <w:szCs w:val="20"/>
              </w:rPr>
            </w:pPr>
            <w:r w:rsidRPr="001F70C3">
              <w:rPr>
                <w:rFonts w:ascii="Times New Roman" w:hAnsi="Times New Roman"/>
                <w:sz w:val="20"/>
                <w:szCs w:val="20"/>
              </w:rPr>
              <w:t>Okul İdaresi, Proje Hazırlama Ekibi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1.1.12</w:t>
            </w:r>
          </w:p>
        </w:tc>
        <w:tc>
          <w:tcPr>
            <w:tcW w:w="2324" w:type="pct"/>
            <w:tcBorders>
              <w:top w:val="nil"/>
              <w:left w:val="nil"/>
              <w:bottom w:val="single" w:sz="8" w:space="0" w:color="auto"/>
              <w:right w:val="single" w:sz="8" w:space="0" w:color="auto"/>
            </w:tcBorders>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Kurs ve Seminerler</w:t>
            </w:r>
          </w:p>
        </w:tc>
        <w:tc>
          <w:tcPr>
            <w:tcW w:w="1161" w:type="pct"/>
            <w:tcBorders>
              <w:top w:val="nil"/>
              <w:left w:val="nil"/>
              <w:bottom w:val="single" w:sz="8" w:space="0" w:color="auto"/>
              <w:right w:val="single" w:sz="8" w:space="0" w:color="auto"/>
            </w:tcBorders>
            <w:shd w:val="clear" w:color="auto" w:fill="auto"/>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1.1.13</w:t>
            </w:r>
          </w:p>
        </w:tc>
        <w:tc>
          <w:tcPr>
            <w:tcW w:w="2324" w:type="pct"/>
            <w:tcBorders>
              <w:top w:val="nil"/>
              <w:left w:val="nil"/>
              <w:bottom w:val="single" w:sz="8" w:space="0" w:color="auto"/>
              <w:right w:val="single" w:sz="8" w:space="0" w:color="auto"/>
            </w:tcBorders>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Lise Gezisi Düzenlemek</w:t>
            </w:r>
          </w:p>
        </w:tc>
        <w:tc>
          <w:tcPr>
            <w:tcW w:w="1161" w:type="pct"/>
            <w:tcBorders>
              <w:top w:val="nil"/>
              <w:left w:val="nil"/>
              <w:bottom w:val="single" w:sz="8" w:space="0" w:color="auto"/>
              <w:right w:val="single" w:sz="8" w:space="0" w:color="auto"/>
            </w:tcBorders>
            <w:shd w:val="clear" w:color="auto" w:fill="auto"/>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1.1.14</w:t>
            </w:r>
          </w:p>
        </w:tc>
        <w:tc>
          <w:tcPr>
            <w:tcW w:w="2324" w:type="pct"/>
            <w:tcBorders>
              <w:top w:val="nil"/>
              <w:left w:val="nil"/>
              <w:bottom w:val="single" w:sz="8" w:space="0" w:color="auto"/>
              <w:right w:val="single" w:sz="8" w:space="0" w:color="auto"/>
            </w:tcBorders>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Piknik ve Gezi</w:t>
            </w:r>
          </w:p>
        </w:tc>
        <w:tc>
          <w:tcPr>
            <w:tcW w:w="1161" w:type="pct"/>
            <w:tcBorders>
              <w:top w:val="nil"/>
              <w:left w:val="nil"/>
              <w:bottom w:val="single" w:sz="8" w:space="0" w:color="auto"/>
              <w:right w:val="single" w:sz="8" w:space="0" w:color="auto"/>
            </w:tcBorders>
            <w:shd w:val="clear" w:color="auto" w:fill="auto"/>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1.1.15</w:t>
            </w:r>
          </w:p>
        </w:tc>
        <w:tc>
          <w:tcPr>
            <w:tcW w:w="2324" w:type="pct"/>
            <w:tcBorders>
              <w:top w:val="nil"/>
              <w:left w:val="nil"/>
              <w:bottom w:val="single" w:sz="8" w:space="0" w:color="auto"/>
              <w:right w:val="single" w:sz="8" w:space="0" w:color="auto"/>
            </w:tcBorders>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Mezuniyet Günü ve Pilav ikramı</w:t>
            </w:r>
          </w:p>
        </w:tc>
        <w:tc>
          <w:tcPr>
            <w:tcW w:w="1161" w:type="pct"/>
            <w:tcBorders>
              <w:top w:val="nil"/>
              <w:left w:val="nil"/>
              <w:bottom w:val="single" w:sz="8" w:space="0" w:color="auto"/>
              <w:right w:val="single" w:sz="8" w:space="0" w:color="auto"/>
            </w:tcBorders>
            <w:shd w:val="clear" w:color="auto" w:fill="auto"/>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3419C" w:rsidP="00C01144">
            <w:pPr>
              <w:spacing w:after="0" w:line="240" w:lineRule="auto"/>
              <w:jc w:val="center"/>
              <w:rPr>
                <w:b/>
                <w:bCs/>
                <w:color w:val="000000"/>
                <w:szCs w:val="24"/>
              </w:rPr>
            </w:pPr>
            <w:r>
              <w:rPr>
                <w:b/>
                <w:bCs/>
                <w:color w:val="000000"/>
                <w:szCs w:val="24"/>
              </w:rPr>
              <w:t>1.1.16</w:t>
            </w:r>
          </w:p>
        </w:tc>
        <w:tc>
          <w:tcPr>
            <w:tcW w:w="2324" w:type="pct"/>
            <w:tcBorders>
              <w:top w:val="nil"/>
              <w:left w:val="nil"/>
              <w:bottom w:val="single" w:sz="8" w:space="0" w:color="auto"/>
              <w:right w:val="single" w:sz="8" w:space="0" w:color="auto"/>
            </w:tcBorders>
            <w:shd w:val="clear" w:color="auto" w:fill="auto"/>
            <w:vAlign w:val="center"/>
          </w:tcPr>
          <w:p w:rsidR="00C01144" w:rsidRPr="00B57330" w:rsidRDefault="00C01144" w:rsidP="00C01144">
            <w:pPr>
              <w:tabs>
                <w:tab w:val="left" w:pos="1266"/>
              </w:tabs>
              <w:spacing w:line="240" w:lineRule="exact"/>
              <w:rPr>
                <w:rFonts w:ascii="Times New Roman" w:hAnsi="Times New Roman"/>
                <w:sz w:val="20"/>
                <w:szCs w:val="20"/>
              </w:rPr>
            </w:pPr>
            <w:r>
              <w:rPr>
                <w:rFonts w:ascii="Times New Roman" w:hAnsi="Times New Roman"/>
                <w:sz w:val="20"/>
                <w:szCs w:val="20"/>
              </w:rPr>
              <w:t>Düzenlenen Kermes Sayısı</w:t>
            </w:r>
          </w:p>
        </w:tc>
        <w:tc>
          <w:tcPr>
            <w:tcW w:w="1161" w:type="pct"/>
            <w:tcBorders>
              <w:top w:val="nil"/>
              <w:left w:val="nil"/>
              <w:bottom w:val="single" w:sz="8" w:space="0" w:color="auto"/>
              <w:right w:val="single" w:sz="8" w:space="0" w:color="auto"/>
            </w:tcBorders>
            <w:shd w:val="clear" w:color="auto" w:fill="auto"/>
          </w:tcPr>
          <w:p w:rsidR="00C01144" w:rsidRPr="00B57330" w:rsidRDefault="00C01144" w:rsidP="00C01144">
            <w:pPr>
              <w:tabs>
                <w:tab w:val="left" w:pos="1266"/>
              </w:tabs>
              <w:spacing w:line="240" w:lineRule="exact"/>
              <w:rPr>
                <w:rFonts w:ascii="Times New Roman" w:hAnsi="Times New Roman"/>
                <w:sz w:val="20"/>
                <w:szCs w:val="20"/>
              </w:rPr>
            </w:pPr>
            <w:r w:rsidRPr="00B57330">
              <w:rPr>
                <w:rFonts w:ascii="Times New Roman" w:hAnsi="Times New Roman"/>
                <w:sz w:val="20"/>
                <w:szCs w:val="20"/>
              </w:rPr>
              <w:t>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bl>
    <w:p w:rsidR="00DB7FF5" w:rsidRDefault="00DB7FF5" w:rsidP="00DB7FF5"/>
    <w:p w:rsidR="00DB7FF5" w:rsidRPr="002B6FDB" w:rsidRDefault="00DB7FF5" w:rsidP="00DB7FF5"/>
    <w:p w:rsidR="00DB7FF5" w:rsidRPr="00A47F2F" w:rsidRDefault="00DB7FF5" w:rsidP="00DB7FF5">
      <w:pPr>
        <w:pStyle w:val="Balk2"/>
      </w:pPr>
      <w:bookmarkStart w:id="47" w:name="_Toc531097546"/>
      <w:r w:rsidRPr="00A47F2F">
        <w:t>TEMA I</w:t>
      </w:r>
      <w:r>
        <w:t>II</w:t>
      </w:r>
      <w:r w:rsidRPr="00A47F2F">
        <w:t>: KURUMSAL KAPASİTE</w:t>
      </w:r>
      <w:bookmarkEnd w:id="47"/>
    </w:p>
    <w:p w:rsidR="00DB7FF5" w:rsidRPr="00A47F2F" w:rsidRDefault="00DB7FF5" w:rsidP="00DB7FF5">
      <w:pPr>
        <w:rPr>
          <w:szCs w:val="24"/>
        </w:rPr>
      </w:pPr>
    </w:p>
    <w:p w:rsidR="00DB7FF5" w:rsidRDefault="00DB7FF5" w:rsidP="00DB7FF5">
      <w:pPr>
        <w:pStyle w:val="Balk3"/>
      </w:pPr>
      <w:bookmarkStart w:id="48" w:name="_Toc416085167"/>
      <w:bookmarkStart w:id="49" w:name="_Toc529519470"/>
      <w:r>
        <w:t xml:space="preserve">Stratejik Amaç 3: </w:t>
      </w:r>
    </w:p>
    <w:p w:rsidR="00DB7FF5" w:rsidRPr="008D4E73" w:rsidRDefault="00DB7FF5" w:rsidP="00DB7FF5">
      <w:pPr>
        <w:ind w:firstLine="708"/>
        <w:jc w:val="both"/>
      </w:pPr>
      <w:r w:rsidRPr="008C2833">
        <w:t xml:space="preserve">Eğitim ve öğretim faaliyetlerinin daha nitelikli olarak verilebilmesi için okulumuzun kurumsal kapasitesi güçlendirilecektir. </w:t>
      </w:r>
    </w:p>
    <w:p w:rsidR="00DB7FF5" w:rsidRPr="00A47F2F" w:rsidRDefault="00DB7FF5" w:rsidP="00DB7FF5">
      <w:pPr>
        <w:pStyle w:val="Balk2"/>
        <w:ind w:left="568"/>
        <w:rPr>
          <w:b/>
          <w:sz w:val="24"/>
          <w:szCs w:val="24"/>
        </w:rPr>
      </w:pPr>
    </w:p>
    <w:p w:rsidR="00DB7FF5" w:rsidRDefault="00DB7FF5" w:rsidP="00DB7FF5">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DB7FF5" w:rsidRDefault="002C1E06" w:rsidP="00DB7FF5">
      <w:r>
        <w:tab/>
        <w:t>Daha verimli eğitim öğretim yapılabilmesi için okul binasının eksik ve onarılmayı bekleyen bölümleri tespit edilerek yapılacak iş ve işlemlerin gerçekleştirilmesi.</w:t>
      </w:r>
    </w:p>
    <w:p w:rsidR="002C1E06" w:rsidRPr="002C1E06" w:rsidRDefault="002C1E06" w:rsidP="00DB7FF5"/>
    <w:p w:rsidR="00DB7FF5" w:rsidRPr="002B6FDB" w:rsidRDefault="00DB7FF5" w:rsidP="00DB7FF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B7FF5" w:rsidRPr="00A47F2F" w:rsidTr="00A0620B">
        <w:trPr>
          <w:trHeight w:val="421"/>
        </w:trPr>
        <w:tc>
          <w:tcPr>
            <w:tcW w:w="1757" w:type="dxa"/>
            <w:vMerge w:val="restart"/>
            <w:shd w:val="clear" w:color="auto" w:fill="auto"/>
            <w:noWrap/>
            <w:vAlign w:val="center"/>
            <w:hideMark/>
          </w:tcPr>
          <w:p w:rsidR="00DB7FF5" w:rsidRPr="003322A4" w:rsidRDefault="00DB7FF5" w:rsidP="00A062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B7FF5" w:rsidRPr="003322A4" w:rsidRDefault="00DB7FF5" w:rsidP="00A0620B">
            <w:pPr>
              <w:spacing w:after="0" w:line="240" w:lineRule="auto"/>
              <w:rPr>
                <w:b/>
                <w:bCs/>
                <w:color w:val="000000"/>
                <w:sz w:val="20"/>
                <w:szCs w:val="22"/>
              </w:rPr>
            </w:pPr>
            <w:r w:rsidRPr="003322A4">
              <w:rPr>
                <w:b/>
                <w:bCs/>
                <w:color w:val="000000"/>
                <w:sz w:val="20"/>
                <w:szCs w:val="22"/>
              </w:rPr>
              <w:t>PERFORMANS</w:t>
            </w:r>
          </w:p>
          <w:p w:rsidR="00DB7FF5" w:rsidRPr="003322A4" w:rsidRDefault="00DB7FF5" w:rsidP="00A062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B7FF5" w:rsidRPr="003322A4" w:rsidRDefault="00DB7FF5" w:rsidP="00A062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B7FF5" w:rsidRPr="003322A4" w:rsidRDefault="00DB7FF5" w:rsidP="00A0620B">
            <w:pPr>
              <w:spacing w:after="0" w:line="240" w:lineRule="auto"/>
              <w:rPr>
                <w:b/>
                <w:bCs/>
                <w:color w:val="000000"/>
                <w:sz w:val="22"/>
                <w:szCs w:val="22"/>
              </w:rPr>
            </w:pPr>
            <w:r w:rsidRPr="003322A4">
              <w:rPr>
                <w:b/>
                <w:bCs/>
                <w:color w:val="000000"/>
                <w:sz w:val="22"/>
                <w:szCs w:val="22"/>
              </w:rPr>
              <w:t>HEDEF</w:t>
            </w:r>
          </w:p>
        </w:tc>
      </w:tr>
      <w:tr w:rsidR="00DB7FF5" w:rsidRPr="00A47F2F" w:rsidTr="00A0620B">
        <w:trPr>
          <w:gridAfter w:val="1"/>
          <w:wAfter w:w="15" w:type="dxa"/>
          <w:trHeight w:val="309"/>
        </w:trPr>
        <w:tc>
          <w:tcPr>
            <w:tcW w:w="1757" w:type="dxa"/>
            <w:vMerge/>
            <w:shd w:val="clear" w:color="auto" w:fill="auto"/>
            <w:vAlign w:val="center"/>
            <w:hideMark/>
          </w:tcPr>
          <w:p w:rsidR="00DB7FF5" w:rsidRPr="003322A4" w:rsidRDefault="00DB7FF5" w:rsidP="00A0620B">
            <w:pPr>
              <w:spacing w:after="0" w:line="240" w:lineRule="auto"/>
              <w:rPr>
                <w:b/>
                <w:bCs/>
                <w:sz w:val="22"/>
                <w:szCs w:val="22"/>
              </w:rPr>
            </w:pPr>
          </w:p>
        </w:tc>
        <w:tc>
          <w:tcPr>
            <w:tcW w:w="5042" w:type="dxa"/>
            <w:vMerge/>
            <w:shd w:val="clear" w:color="auto" w:fill="auto"/>
            <w:vAlign w:val="center"/>
            <w:hideMark/>
          </w:tcPr>
          <w:p w:rsidR="00DB7FF5" w:rsidRPr="003322A4" w:rsidRDefault="00DB7FF5" w:rsidP="00A0620B">
            <w:pPr>
              <w:spacing w:after="0" w:line="240" w:lineRule="auto"/>
              <w:rPr>
                <w:b/>
                <w:bCs/>
                <w:sz w:val="22"/>
                <w:szCs w:val="22"/>
              </w:rPr>
            </w:pPr>
          </w:p>
        </w:tc>
        <w:tc>
          <w:tcPr>
            <w:tcW w:w="957" w:type="dxa"/>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B7FF5" w:rsidRPr="003322A4" w:rsidRDefault="00DB7FF5" w:rsidP="00A0620B">
            <w:pPr>
              <w:spacing w:after="0" w:line="240" w:lineRule="auto"/>
              <w:rPr>
                <w:b/>
                <w:bCs/>
                <w:sz w:val="22"/>
                <w:szCs w:val="22"/>
              </w:rPr>
            </w:pPr>
            <w:r w:rsidRPr="003322A4">
              <w:rPr>
                <w:b/>
                <w:bCs/>
                <w:sz w:val="22"/>
                <w:szCs w:val="22"/>
              </w:rPr>
              <w:t>2019</w:t>
            </w:r>
          </w:p>
        </w:tc>
        <w:tc>
          <w:tcPr>
            <w:tcW w:w="1041" w:type="dxa"/>
            <w:vAlign w:val="center"/>
          </w:tcPr>
          <w:p w:rsidR="00DB7FF5" w:rsidRPr="003322A4" w:rsidRDefault="00DB7FF5" w:rsidP="00A0620B">
            <w:pPr>
              <w:spacing w:after="0" w:line="240" w:lineRule="auto"/>
              <w:rPr>
                <w:b/>
                <w:bCs/>
                <w:sz w:val="22"/>
                <w:szCs w:val="22"/>
              </w:rPr>
            </w:pPr>
            <w:r w:rsidRPr="003322A4">
              <w:rPr>
                <w:b/>
                <w:bCs/>
                <w:sz w:val="22"/>
                <w:szCs w:val="22"/>
              </w:rPr>
              <w:t>2020</w:t>
            </w:r>
          </w:p>
        </w:tc>
        <w:tc>
          <w:tcPr>
            <w:tcW w:w="1007" w:type="dxa"/>
            <w:vAlign w:val="center"/>
          </w:tcPr>
          <w:p w:rsidR="00DB7FF5" w:rsidRPr="003322A4" w:rsidRDefault="00DB7FF5" w:rsidP="00A0620B">
            <w:pPr>
              <w:spacing w:after="0" w:line="240" w:lineRule="auto"/>
              <w:rPr>
                <w:b/>
                <w:bCs/>
                <w:sz w:val="22"/>
                <w:szCs w:val="22"/>
              </w:rPr>
            </w:pPr>
            <w:r w:rsidRPr="003322A4">
              <w:rPr>
                <w:b/>
                <w:bCs/>
                <w:sz w:val="22"/>
                <w:szCs w:val="22"/>
              </w:rPr>
              <w:t>2021</w:t>
            </w:r>
          </w:p>
        </w:tc>
        <w:tc>
          <w:tcPr>
            <w:tcW w:w="1092" w:type="dxa"/>
            <w:vAlign w:val="center"/>
          </w:tcPr>
          <w:p w:rsidR="00DB7FF5" w:rsidRPr="003322A4" w:rsidRDefault="00DB7FF5" w:rsidP="00A0620B">
            <w:pPr>
              <w:spacing w:after="0" w:line="240" w:lineRule="auto"/>
              <w:rPr>
                <w:b/>
                <w:bCs/>
                <w:sz w:val="22"/>
                <w:szCs w:val="22"/>
              </w:rPr>
            </w:pPr>
            <w:r w:rsidRPr="003322A4">
              <w:rPr>
                <w:b/>
                <w:bCs/>
                <w:sz w:val="22"/>
                <w:szCs w:val="22"/>
              </w:rPr>
              <w:t>2022</w:t>
            </w:r>
          </w:p>
        </w:tc>
        <w:tc>
          <w:tcPr>
            <w:tcW w:w="1005" w:type="dxa"/>
            <w:vAlign w:val="center"/>
          </w:tcPr>
          <w:p w:rsidR="00DB7FF5" w:rsidRPr="003322A4" w:rsidRDefault="00DB7FF5" w:rsidP="00A0620B">
            <w:pPr>
              <w:spacing w:after="0" w:line="240" w:lineRule="auto"/>
              <w:rPr>
                <w:b/>
                <w:bCs/>
                <w:sz w:val="22"/>
                <w:szCs w:val="22"/>
              </w:rPr>
            </w:pPr>
            <w:r w:rsidRPr="003322A4">
              <w:rPr>
                <w:b/>
                <w:bCs/>
                <w:sz w:val="22"/>
                <w:szCs w:val="22"/>
              </w:rPr>
              <w:t>2023</w:t>
            </w:r>
          </w:p>
        </w:tc>
      </w:tr>
      <w:tr w:rsidR="00C01144" w:rsidRPr="00A47F2F" w:rsidTr="00A0620B">
        <w:trPr>
          <w:gridAfter w:val="1"/>
          <w:wAfter w:w="15" w:type="dxa"/>
          <w:trHeight w:val="549"/>
        </w:trPr>
        <w:tc>
          <w:tcPr>
            <w:tcW w:w="1757" w:type="dxa"/>
            <w:shd w:val="clear" w:color="auto" w:fill="auto"/>
            <w:vAlign w:val="center"/>
          </w:tcPr>
          <w:p w:rsidR="00C01144" w:rsidRPr="003322A4" w:rsidRDefault="00C01144" w:rsidP="00C01144">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2C1E06">
              <w:rPr>
                <w:b/>
                <w:bCs/>
                <w:color w:val="FF0000"/>
                <w:sz w:val="22"/>
                <w:szCs w:val="22"/>
              </w:rPr>
              <w:t>1</w:t>
            </w:r>
            <w:proofErr w:type="gramEnd"/>
            <w:r w:rsidR="002C1E06">
              <w:rPr>
                <w:b/>
                <w:bCs/>
                <w:color w:val="FF0000"/>
                <w:sz w:val="22"/>
                <w:szCs w:val="22"/>
              </w:rPr>
              <w:t>.a</w:t>
            </w:r>
          </w:p>
        </w:tc>
        <w:tc>
          <w:tcPr>
            <w:tcW w:w="5042" w:type="dxa"/>
            <w:shd w:val="clear" w:color="auto" w:fill="auto"/>
            <w:vAlign w:val="center"/>
          </w:tcPr>
          <w:p w:rsidR="00C01144" w:rsidRPr="00AE48DE" w:rsidRDefault="00C01144" w:rsidP="00C01144">
            <w:pPr>
              <w:spacing w:line="240" w:lineRule="exact"/>
              <w:rPr>
                <w:rFonts w:ascii="Times New Roman" w:hAnsi="Times New Roman"/>
                <w:sz w:val="20"/>
                <w:szCs w:val="20"/>
              </w:rPr>
            </w:pPr>
            <w:r w:rsidRPr="00AE48DE">
              <w:rPr>
                <w:rFonts w:ascii="Times New Roman" w:hAnsi="Times New Roman"/>
                <w:color w:val="000000"/>
                <w:sz w:val="20"/>
                <w:szCs w:val="20"/>
              </w:rPr>
              <w:t>Sahne Yenilenmesi</w:t>
            </w:r>
          </w:p>
        </w:tc>
        <w:tc>
          <w:tcPr>
            <w:tcW w:w="957" w:type="dxa"/>
            <w:shd w:val="clear" w:color="auto" w:fill="auto"/>
            <w:noWrap/>
            <w:vAlign w:val="center"/>
          </w:tcPr>
          <w:p w:rsidR="00C01144" w:rsidRPr="003322A4" w:rsidRDefault="00A67DAC" w:rsidP="00C01144">
            <w:pPr>
              <w:spacing w:after="0" w:line="240" w:lineRule="auto"/>
              <w:rPr>
                <w:sz w:val="22"/>
                <w:szCs w:val="22"/>
              </w:rPr>
            </w:pPr>
            <w:r>
              <w:rPr>
                <w:sz w:val="22"/>
                <w:szCs w:val="22"/>
              </w:rPr>
              <w:t>-</w:t>
            </w:r>
          </w:p>
        </w:tc>
        <w:tc>
          <w:tcPr>
            <w:tcW w:w="1092" w:type="dxa"/>
            <w:gridSpan w:val="2"/>
            <w:shd w:val="clear" w:color="auto" w:fill="auto"/>
            <w:noWrap/>
            <w:vAlign w:val="center"/>
          </w:tcPr>
          <w:p w:rsidR="00C01144" w:rsidRPr="003322A4" w:rsidRDefault="00A67DAC" w:rsidP="00C01144">
            <w:pPr>
              <w:spacing w:after="0" w:line="240" w:lineRule="auto"/>
              <w:rPr>
                <w:sz w:val="22"/>
                <w:szCs w:val="22"/>
              </w:rPr>
            </w:pPr>
            <w:r>
              <w:rPr>
                <w:sz w:val="22"/>
                <w:szCs w:val="22"/>
              </w:rPr>
              <w:t>-</w:t>
            </w:r>
          </w:p>
        </w:tc>
        <w:tc>
          <w:tcPr>
            <w:tcW w:w="1041" w:type="dxa"/>
          </w:tcPr>
          <w:p w:rsidR="00C01144" w:rsidRPr="003322A4" w:rsidRDefault="00A67DAC" w:rsidP="00C01144">
            <w:pPr>
              <w:spacing w:after="0" w:line="240" w:lineRule="auto"/>
              <w:rPr>
                <w:sz w:val="22"/>
                <w:szCs w:val="22"/>
              </w:rPr>
            </w:pPr>
            <w:r>
              <w:rPr>
                <w:sz w:val="22"/>
                <w:szCs w:val="22"/>
              </w:rPr>
              <w:t>1</w:t>
            </w:r>
          </w:p>
        </w:tc>
        <w:tc>
          <w:tcPr>
            <w:tcW w:w="1007" w:type="dxa"/>
          </w:tcPr>
          <w:p w:rsidR="00C01144" w:rsidRPr="003322A4" w:rsidRDefault="00A67DAC" w:rsidP="00C01144">
            <w:pPr>
              <w:spacing w:after="0" w:line="240" w:lineRule="auto"/>
              <w:rPr>
                <w:sz w:val="22"/>
                <w:szCs w:val="22"/>
              </w:rPr>
            </w:pPr>
            <w:r>
              <w:rPr>
                <w:sz w:val="22"/>
                <w:szCs w:val="22"/>
              </w:rPr>
              <w:t>1</w:t>
            </w:r>
          </w:p>
        </w:tc>
        <w:tc>
          <w:tcPr>
            <w:tcW w:w="1092" w:type="dxa"/>
          </w:tcPr>
          <w:p w:rsidR="00C01144" w:rsidRPr="003322A4" w:rsidRDefault="00A67DAC" w:rsidP="00C01144">
            <w:pPr>
              <w:spacing w:after="0" w:line="240" w:lineRule="auto"/>
              <w:rPr>
                <w:sz w:val="22"/>
                <w:szCs w:val="22"/>
              </w:rPr>
            </w:pPr>
            <w:r>
              <w:rPr>
                <w:sz w:val="22"/>
                <w:szCs w:val="22"/>
              </w:rPr>
              <w:t>1</w:t>
            </w:r>
          </w:p>
        </w:tc>
        <w:tc>
          <w:tcPr>
            <w:tcW w:w="1005" w:type="dxa"/>
          </w:tcPr>
          <w:p w:rsidR="00C01144" w:rsidRPr="003322A4" w:rsidRDefault="00A67DAC" w:rsidP="00C01144">
            <w:pPr>
              <w:spacing w:after="0" w:line="240" w:lineRule="auto"/>
              <w:rPr>
                <w:sz w:val="22"/>
                <w:szCs w:val="22"/>
              </w:rPr>
            </w:pPr>
            <w:r>
              <w:rPr>
                <w:sz w:val="22"/>
                <w:szCs w:val="22"/>
              </w:rPr>
              <w:t>1</w:t>
            </w:r>
          </w:p>
        </w:tc>
      </w:tr>
      <w:tr w:rsidR="00C01144" w:rsidRPr="00A47F2F" w:rsidTr="00A0620B">
        <w:trPr>
          <w:gridAfter w:val="1"/>
          <w:wAfter w:w="15" w:type="dxa"/>
          <w:trHeight w:val="549"/>
        </w:trPr>
        <w:tc>
          <w:tcPr>
            <w:tcW w:w="1757" w:type="dxa"/>
            <w:shd w:val="clear" w:color="auto" w:fill="auto"/>
            <w:vAlign w:val="center"/>
          </w:tcPr>
          <w:p w:rsidR="00C01144" w:rsidRPr="003322A4" w:rsidRDefault="00C01144" w:rsidP="00C01144">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2C1E06">
              <w:rPr>
                <w:b/>
                <w:bCs/>
                <w:color w:val="FF0000"/>
                <w:sz w:val="22"/>
                <w:szCs w:val="22"/>
              </w:rPr>
              <w:t>1</w:t>
            </w:r>
            <w:proofErr w:type="gramEnd"/>
            <w:r w:rsidR="002C1E06">
              <w:rPr>
                <w:b/>
                <w:bCs/>
                <w:color w:val="FF0000"/>
                <w:sz w:val="22"/>
                <w:szCs w:val="22"/>
              </w:rPr>
              <w:t>.b</w:t>
            </w:r>
          </w:p>
        </w:tc>
        <w:tc>
          <w:tcPr>
            <w:tcW w:w="5042" w:type="dxa"/>
            <w:shd w:val="clear" w:color="auto" w:fill="auto"/>
            <w:vAlign w:val="center"/>
          </w:tcPr>
          <w:p w:rsidR="00C01144" w:rsidRPr="00AE48DE" w:rsidRDefault="00C01144" w:rsidP="00C01144">
            <w:pPr>
              <w:spacing w:line="240" w:lineRule="exact"/>
              <w:rPr>
                <w:rFonts w:ascii="Times New Roman" w:hAnsi="Times New Roman"/>
                <w:color w:val="000000"/>
                <w:sz w:val="20"/>
                <w:szCs w:val="20"/>
              </w:rPr>
            </w:pPr>
            <w:r w:rsidRPr="00AE48DE">
              <w:rPr>
                <w:rFonts w:ascii="Times New Roman" w:hAnsi="Times New Roman"/>
                <w:color w:val="000000"/>
                <w:sz w:val="20"/>
                <w:szCs w:val="20"/>
              </w:rPr>
              <w:t>Bahçe Bölünmesi</w:t>
            </w:r>
          </w:p>
        </w:tc>
        <w:tc>
          <w:tcPr>
            <w:tcW w:w="957" w:type="dxa"/>
            <w:shd w:val="clear" w:color="auto" w:fill="auto"/>
            <w:noWrap/>
            <w:vAlign w:val="center"/>
          </w:tcPr>
          <w:p w:rsidR="00C01144" w:rsidRPr="003322A4" w:rsidRDefault="00A67DAC" w:rsidP="00C01144">
            <w:pPr>
              <w:spacing w:after="0" w:line="240" w:lineRule="auto"/>
              <w:rPr>
                <w:sz w:val="22"/>
                <w:szCs w:val="22"/>
              </w:rPr>
            </w:pPr>
            <w:r>
              <w:rPr>
                <w:sz w:val="22"/>
                <w:szCs w:val="22"/>
              </w:rPr>
              <w:t>1</w:t>
            </w:r>
          </w:p>
        </w:tc>
        <w:tc>
          <w:tcPr>
            <w:tcW w:w="1092" w:type="dxa"/>
            <w:gridSpan w:val="2"/>
            <w:shd w:val="clear" w:color="auto" w:fill="auto"/>
            <w:noWrap/>
            <w:vAlign w:val="center"/>
          </w:tcPr>
          <w:p w:rsidR="00C01144" w:rsidRPr="003322A4" w:rsidRDefault="00A67DAC" w:rsidP="00C01144">
            <w:pPr>
              <w:spacing w:after="0" w:line="240" w:lineRule="auto"/>
              <w:rPr>
                <w:sz w:val="22"/>
                <w:szCs w:val="22"/>
              </w:rPr>
            </w:pPr>
            <w:r>
              <w:rPr>
                <w:sz w:val="22"/>
                <w:szCs w:val="22"/>
              </w:rPr>
              <w:t>-</w:t>
            </w:r>
          </w:p>
        </w:tc>
        <w:tc>
          <w:tcPr>
            <w:tcW w:w="1041" w:type="dxa"/>
          </w:tcPr>
          <w:p w:rsidR="00C01144" w:rsidRPr="003322A4" w:rsidRDefault="00A67DAC" w:rsidP="00C01144">
            <w:pPr>
              <w:spacing w:after="0" w:line="240" w:lineRule="auto"/>
              <w:rPr>
                <w:sz w:val="22"/>
                <w:szCs w:val="22"/>
              </w:rPr>
            </w:pPr>
            <w:r>
              <w:rPr>
                <w:sz w:val="22"/>
                <w:szCs w:val="22"/>
              </w:rPr>
              <w:t>-</w:t>
            </w:r>
          </w:p>
        </w:tc>
        <w:tc>
          <w:tcPr>
            <w:tcW w:w="1007" w:type="dxa"/>
          </w:tcPr>
          <w:p w:rsidR="00C01144" w:rsidRPr="003322A4" w:rsidRDefault="00A67DAC" w:rsidP="00C01144">
            <w:pPr>
              <w:spacing w:after="0" w:line="240" w:lineRule="auto"/>
              <w:rPr>
                <w:sz w:val="22"/>
                <w:szCs w:val="22"/>
              </w:rPr>
            </w:pPr>
            <w:r>
              <w:rPr>
                <w:sz w:val="22"/>
                <w:szCs w:val="22"/>
              </w:rPr>
              <w:t>-</w:t>
            </w:r>
          </w:p>
        </w:tc>
        <w:tc>
          <w:tcPr>
            <w:tcW w:w="1092" w:type="dxa"/>
          </w:tcPr>
          <w:p w:rsidR="00C01144" w:rsidRPr="003322A4" w:rsidRDefault="00A67DAC" w:rsidP="00C01144">
            <w:pPr>
              <w:spacing w:after="0" w:line="240" w:lineRule="auto"/>
              <w:rPr>
                <w:sz w:val="22"/>
                <w:szCs w:val="22"/>
              </w:rPr>
            </w:pPr>
            <w:r>
              <w:rPr>
                <w:sz w:val="22"/>
                <w:szCs w:val="22"/>
              </w:rPr>
              <w:t>-</w:t>
            </w:r>
          </w:p>
        </w:tc>
        <w:tc>
          <w:tcPr>
            <w:tcW w:w="1005" w:type="dxa"/>
          </w:tcPr>
          <w:p w:rsidR="00C01144" w:rsidRPr="003322A4" w:rsidRDefault="00A67DAC" w:rsidP="00C01144">
            <w:pPr>
              <w:spacing w:after="0" w:line="240" w:lineRule="auto"/>
              <w:rPr>
                <w:sz w:val="22"/>
                <w:szCs w:val="22"/>
              </w:rPr>
            </w:pPr>
            <w:r>
              <w:rPr>
                <w:sz w:val="22"/>
                <w:szCs w:val="22"/>
              </w:rPr>
              <w:t>-</w:t>
            </w:r>
          </w:p>
        </w:tc>
      </w:tr>
      <w:tr w:rsidR="00C01144" w:rsidRPr="00A47F2F" w:rsidTr="00A0620B">
        <w:trPr>
          <w:gridAfter w:val="1"/>
          <w:wAfter w:w="15" w:type="dxa"/>
          <w:trHeight w:val="549"/>
        </w:trPr>
        <w:tc>
          <w:tcPr>
            <w:tcW w:w="1757" w:type="dxa"/>
            <w:shd w:val="clear" w:color="auto" w:fill="auto"/>
            <w:vAlign w:val="center"/>
          </w:tcPr>
          <w:p w:rsidR="00C01144" w:rsidRPr="003322A4" w:rsidRDefault="002C1E06" w:rsidP="00C01144">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C01144" w:rsidRPr="00AE48DE" w:rsidRDefault="00C01144" w:rsidP="00C01144">
            <w:pPr>
              <w:spacing w:line="240" w:lineRule="exact"/>
              <w:rPr>
                <w:rFonts w:ascii="Times New Roman" w:hAnsi="Times New Roman"/>
                <w:sz w:val="20"/>
                <w:szCs w:val="20"/>
              </w:rPr>
            </w:pPr>
            <w:r w:rsidRPr="00AE48DE">
              <w:rPr>
                <w:rFonts w:ascii="Times New Roman" w:hAnsi="Times New Roman"/>
                <w:color w:val="000000"/>
                <w:sz w:val="20"/>
                <w:szCs w:val="20"/>
              </w:rPr>
              <w:t>Tuvaletler Yenilenmesi</w:t>
            </w:r>
          </w:p>
        </w:tc>
        <w:tc>
          <w:tcPr>
            <w:tcW w:w="957" w:type="dxa"/>
            <w:shd w:val="clear" w:color="auto" w:fill="auto"/>
            <w:noWrap/>
            <w:vAlign w:val="center"/>
          </w:tcPr>
          <w:p w:rsidR="00C01144" w:rsidRPr="003322A4" w:rsidRDefault="002C1E06" w:rsidP="00C01144">
            <w:pPr>
              <w:spacing w:after="0" w:line="240" w:lineRule="auto"/>
              <w:rPr>
                <w:sz w:val="22"/>
                <w:szCs w:val="22"/>
              </w:rPr>
            </w:pPr>
            <w:r>
              <w:rPr>
                <w:sz w:val="22"/>
                <w:szCs w:val="22"/>
              </w:rPr>
              <w:t>1</w:t>
            </w:r>
          </w:p>
        </w:tc>
        <w:tc>
          <w:tcPr>
            <w:tcW w:w="1092" w:type="dxa"/>
            <w:gridSpan w:val="2"/>
            <w:shd w:val="clear" w:color="auto" w:fill="auto"/>
            <w:noWrap/>
            <w:vAlign w:val="center"/>
          </w:tcPr>
          <w:p w:rsidR="00C01144" w:rsidRPr="003322A4" w:rsidRDefault="002C1E06" w:rsidP="00C01144">
            <w:pPr>
              <w:spacing w:after="0" w:line="240" w:lineRule="auto"/>
              <w:rPr>
                <w:sz w:val="22"/>
                <w:szCs w:val="22"/>
              </w:rPr>
            </w:pPr>
            <w:r>
              <w:rPr>
                <w:sz w:val="22"/>
                <w:szCs w:val="22"/>
              </w:rPr>
              <w:t>-</w:t>
            </w:r>
          </w:p>
        </w:tc>
        <w:tc>
          <w:tcPr>
            <w:tcW w:w="1041" w:type="dxa"/>
          </w:tcPr>
          <w:p w:rsidR="00C01144" w:rsidRPr="003322A4" w:rsidRDefault="002C1E06" w:rsidP="002C1E06">
            <w:pPr>
              <w:spacing w:after="0" w:line="240" w:lineRule="auto"/>
              <w:jc w:val="center"/>
              <w:rPr>
                <w:sz w:val="22"/>
                <w:szCs w:val="22"/>
              </w:rPr>
            </w:pPr>
            <w:r>
              <w:rPr>
                <w:sz w:val="22"/>
                <w:szCs w:val="22"/>
              </w:rPr>
              <w:t>1</w:t>
            </w:r>
          </w:p>
        </w:tc>
        <w:tc>
          <w:tcPr>
            <w:tcW w:w="1007" w:type="dxa"/>
          </w:tcPr>
          <w:p w:rsidR="00C01144" w:rsidRPr="003322A4" w:rsidRDefault="002C1E06" w:rsidP="002C1E06">
            <w:pPr>
              <w:spacing w:after="0" w:line="240" w:lineRule="auto"/>
              <w:jc w:val="center"/>
              <w:rPr>
                <w:sz w:val="22"/>
                <w:szCs w:val="22"/>
              </w:rPr>
            </w:pPr>
            <w:r>
              <w:rPr>
                <w:sz w:val="22"/>
                <w:szCs w:val="22"/>
              </w:rPr>
              <w:t>2</w:t>
            </w:r>
          </w:p>
        </w:tc>
        <w:tc>
          <w:tcPr>
            <w:tcW w:w="1092" w:type="dxa"/>
          </w:tcPr>
          <w:p w:rsidR="00C01144" w:rsidRPr="003322A4" w:rsidRDefault="002C1E06" w:rsidP="002C1E06">
            <w:pPr>
              <w:spacing w:after="0" w:line="240" w:lineRule="auto"/>
              <w:jc w:val="center"/>
              <w:rPr>
                <w:sz w:val="22"/>
                <w:szCs w:val="22"/>
              </w:rPr>
            </w:pPr>
            <w:r>
              <w:rPr>
                <w:sz w:val="22"/>
                <w:szCs w:val="22"/>
              </w:rPr>
              <w:t>2</w:t>
            </w:r>
          </w:p>
        </w:tc>
        <w:tc>
          <w:tcPr>
            <w:tcW w:w="1005" w:type="dxa"/>
          </w:tcPr>
          <w:p w:rsidR="00C01144" w:rsidRPr="003322A4" w:rsidRDefault="002C1E06" w:rsidP="002C1E06">
            <w:pPr>
              <w:spacing w:after="0" w:line="240" w:lineRule="auto"/>
              <w:jc w:val="center"/>
              <w:rPr>
                <w:sz w:val="22"/>
                <w:szCs w:val="22"/>
              </w:rPr>
            </w:pPr>
            <w:r>
              <w:rPr>
                <w:sz w:val="22"/>
                <w:szCs w:val="22"/>
              </w:rPr>
              <w:t>2</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2C1E06" w:rsidRPr="0098461C" w:rsidRDefault="002C1E06" w:rsidP="002C1E06">
            <w:pPr>
              <w:spacing w:line="240" w:lineRule="exact"/>
              <w:rPr>
                <w:rFonts w:ascii="Times New Roman" w:hAnsi="Times New Roman"/>
                <w:color w:val="000000"/>
                <w:sz w:val="20"/>
                <w:szCs w:val="20"/>
              </w:rPr>
            </w:pPr>
            <w:r w:rsidRPr="0098461C">
              <w:rPr>
                <w:rFonts w:ascii="Times New Roman" w:hAnsi="Times New Roman"/>
                <w:color w:val="000000"/>
                <w:sz w:val="20"/>
                <w:szCs w:val="20"/>
              </w:rPr>
              <w:t>Pencere Fitil Sayısı</w:t>
            </w:r>
          </w:p>
        </w:tc>
        <w:tc>
          <w:tcPr>
            <w:tcW w:w="957" w:type="dxa"/>
            <w:shd w:val="clear" w:color="auto" w:fill="auto"/>
            <w:noWrap/>
            <w:vAlign w:val="center"/>
          </w:tcPr>
          <w:p w:rsidR="002C1E06" w:rsidRPr="003322A4" w:rsidRDefault="002C1E06" w:rsidP="002C1E06">
            <w:pPr>
              <w:spacing w:after="0" w:line="240" w:lineRule="auto"/>
              <w:rPr>
                <w:sz w:val="22"/>
                <w:szCs w:val="22"/>
              </w:rPr>
            </w:pPr>
            <w:r>
              <w:rPr>
                <w:sz w:val="22"/>
                <w:szCs w:val="22"/>
              </w:rPr>
              <w:t>1</w:t>
            </w:r>
          </w:p>
        </w:tc>
        <w:tc>
          <w:tcPr>
            <w:tcW w:w="1092" w:type="dxa"/>
            <w:gridSpan w:val="2"/>
            <w:shd w:val="clear" w:color="auto" w:fill="auto"/>
            <w:noWrap/>
            <w:vAlign w:val="center"/>
          </w:tcPr>
          <w:p w:rsidR="002C1E06" w:rsidRPr="003322A4" w:rsidRDefault="002C1E06" w:rsidP="002C1E06">
            <w:pPr>
              <w:spacing w:after="0" w:line="240" w:lineRule="auto"/>
              <w:rPr>
                <w:sz w:val="22"/>
                <w:szCs w:val="22"/>
              </w:rPr>
            </w:pPr>
            <w:r>
              <w:rPr>
                <w:sz w:val="22"/>
                <w:szCs w:val="22"/>
              </w:rPr>
              <w:t>-</w:t>
            </w:r>
          </w:p>
        </w:tc>
        <w:tc>
          <w:tcPr>
            <w:tcW w:w="1041" w:type="dxa"/>
          </w:tcPr>
          <w:p w:rsidR="002C1E06" w:rsidRPr="003322A4" w:rsidRDefault="002C1E06" w:rsidP="002C1E06">
            <w:pPr>
              <w:spacing w:after="0" w:line="240" w:lineRule="auto"/>
              <w:rPr>
                <w:sz w:val="22"/>
                <w:szCs w:val="22"/>
              </w:rPr>
            </w:pPr>
            <w:r>
              <w:rPr>
                <w:sz w:val="22"/>
                <w:szCs w:val="22"/>
              </w:rPr>
              <w:t>-</w:t>
            </w:r>
          </w:p>
        </w:tc>
        <w:tc>
          <w:tcPr>
            <w:tcW w:w="1007" w:type="dxa"/>
          </w:tcPr>
          <w:p w:rsidR="002C1E06" w:rsidRPr="003322A4" w:rsidRDefault="002C1E06" w:rsidP="002C1E06">
            <w:pPr>
              <w:spacing w:after="0" w:line="240" w:lineRule="auto"/>
              <w:rPr>
                <w:sz w:val="22"/>
                <w:szCs w:val="22"/>
              </w:rPr>
            </w:pPr>
            <w:r>
              <w:rPr>
                <w:sz w:val="22"/>
                <w:szCs w:val="22"/>
              </w:rPr>
              <w:t>1</w:t>
            </w:r>
          </w:p>
        </w:tc>
        <w:tc>
          <w:tcPr>
            <w:tcW w:w="1092" w:type="dxa"/>
          </w:tcPr>
          <w:p w:rsidR="002C1E06" w:rsidRPr="003322A4" w:rsidRDefault="002C1E06" w:rsidP="002C1E06">
            <w:pPr>
              <w:spacing w:after="0" w:line="240" w:lineRule="auto"/>
              <w:rPr>
                <w:sz w:val="22"/>
                <w:szCs w:val="22"/>
              </w:rPr>
            </w:pPr>
            <w:r>
              <w:rPr>
                <w:sz w:val="22"/>
                <w:szCs w:val="22"/>
              </w:rPr>
              <w:t>1</w:t>
            </w:r>
          </w:p>
        </w:tc>
        <w:tc>
          <w:tcPr>
            <w:tcW w:w="1005" w:type="dxa"/>
          </w:tcPr>
          <w:p w:rsidR="002C1E06" w:rsidRPr="003322A4" w:rsidRDefault="002C1E06" w:rsidP="002C1E06">
            <w:pPr>
              <w:spacing w:after="0" w:line="240" w:lineRule="auto"/>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2C1E06" w:rsidRPr="0098461C" w:rsidRDefault="002C1E06" w:rsidP="002C1E06">
            <w:pPr>
              <w:spacing w:line="240" w:lineRule="exact"/>
              <w:rPr>
                <w:rFonts w:ascii="Times New Roman" w:hAnsi="Times New Roman"/>
                <w:sz w:val="20"/>
                <w:szCs w:val="20"/>
              </w:rPr>
            </w:pPr>
            <w:r w:rsidRPr="0098461C">
              <w:rPr>
                <w:rFonts w:ascii="Times New Roman" w:hAnsi="Times New Roman"/>
                <w:sz w:val="20"/>
                <w:szCs w:val="20"/>
              </w:rPr>
              <w:t>Boyaların Yapılaması</w:t>
            </w:r>
          </w:p>
        </w:tc>
        <w:tc>
          <w:tcPr>
            <w:tcW w:w="957" w:type="dxa"/>
            <w:shd w:val="clear" w:color="auto" w:fill="auto"/>
            <w:noWrap/>
            <w:vAlign w:val="center"/>
          </w:tcPr>
          <w:p w:rsidR="002C1E06" w:rsidRPr="003322A4" w:rsidRDefault="002C1E06" w:rsidP="002C1E06">
            <w:pPr>
              <w:spacing w:after="0" w:line="240" w:lineRule="auto"/>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rPr>
                <w:sz w:val="22"/>
                <w:szCs w:val="22"/>
              </w:rPr>
            </w:pPr>
            <w:r>
              <w:rPr>
                <w:sz w:val="22"/>
                <w:szCs w:val="22"/>
              </w:rPr>
              <w:t>-</w:t>
            </w:r>
          </w:p>
        </w:tc>
        <w:tc>
          <w:tcPr>
            <w:tcW w:w="1041" w:type="dxa"/>
          </w:tcPr>
          <w:p w:rsidR="002C1E06" w:rsidRPr="003322A4" w:rsidRDefault="002C1E06" w:rsidP="002C1E06">
            <w:pPr>
              <w:spacing w:after="0" w:line="240" w:lineRule="auto"/>
              <w:rPr>
                <w:sz w:val="22"/>
                <w:szCs w:val="22"/>
              </w:rPr>
            </w:pPr>
            <w:r>
              <w:rPr>
                <w:sz w:val="22"/>
                <w:szCs w:val="22"/>
              </w:rPr>
              <w:t>1</w:t>
            </w:r>
          </w:p>
        </w:tc>
        <w:tc>
          <w:tcPr>
            <w:tcW w:w="1007" w:type="dxa"/>
          </w:tcPr>
          <w:p w:rsidR="002C1E06" w:rsidRPr="003322A4" w:rsidRDefault="002C1E06" w:rsidP="002C1E06">
            <w:pPr>
              <w:spacing w:after="0" w:line="240" w:lineRule="auto"/>
              <w:rPr>
                <w:sz w:val="22"/>
                <w:szCs w:val="22"/>
              </w:rPr>
            </w:pPr>
            <w:r>
              <w:rPr>
                <w:sz w:val="22"/>
                <w:szCs w:val="22"/>
              </w:rPr>
              <w:t>-</w:t>
            </w:r>
          </w:p>
        </w:tc>
        <w:tc>
          <w:tcPr>
            <w:tcW w:w="1092" w:type="dxa"/>
          </w:tcPr>
          <w:p w:rsidR="002C1E06" w:rsidRPr="003322A4" w:rsidRDefault="002C1E06" w:rsidP="002C1E06">
            <w:pPr>
              <w:spacing w:after="0" w:line="240" w:lineRule="auto"/>
              <w:rPr>
                <w:sz w:val="22"/>
                <w:szCs w:val="22"/>
              </w:rPr>
            </w:pPr>
            <w:r>
              <w:rPr>
                <w:sz w:val="22"/>
                <w:szCs w:val="22"/>
              </w:rPr>
              <w:t>1</w:t>
            </w:r>
          </w:p>
        </w:tc>
        <w:tc>
          <w:tcPr>
            <w:tcW w:w="1005" w:type="dxa"/>
          </w:tcPr>
          <w:p w:rsidR="002C1E06" w:rsidRPr="003322A4" w:rsidRDefault="002C1E06" w:rsidP="002C1E06">
            <w:pPr>
              <w:spacing w:after="0" w:line="240" w:lineRule="auto"/>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2C1E06" w:rsidRPr="0098461C" w:rsidRDefault="002C1E06" w:rsidP="002C1E06">
            <w:pPr>
              <w:spacing w:line="240" w:lineRule="exact"/>
              <w:rPr>
                <w:rFonts w:ascii="Times New Roman" w:hAnsi="Times New Roman"/>
                <w:color w:val="000000"/>
                <w:sz w:val="20"/>
                <w:szCs w:val="20"/>
              </w:rPr>
            </w:pPr>
            <w:r w:rsidRPr="0098461C">
              <w:rPr>
                <w:rFonts w:ascii="Times New Roman" w:hAnsi="Times New Roman"/>
                <w:color w:val="000000"/>
                <w:sz w:val="20"/>
                <w:szCs w:val="20"/>
              </w:rPr>
              <w:t>Bakım Yapılması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1</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1</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2C1E06" w:rsidRPr="0098461C" w:rsidRDefault="002C1E06" w:rsidP="002C1E06">
            <w:pPr>
              <w:spacing w:line="240" w:lineRule="exact"/>
              <w:rPr>
                <w:rFonts w:ascii="Times New Roman" w:hAnsi="Times New Roman"/>
                <w:sz w:val="20"/>
                <w:szCs w:val="20"/>
              </w:rPr>
            </w:pPr>
            <w:r w:rsidRPr="0098461C">
              <w:rPr>
                <w:rFonts w:ascii="Times New Roman" w:hAnsi="Times New Roman"/>
                <w:sz w:val="20"/>
                <w:szCs w:val="20"/>
              </w:rPr>
              <w:t>Deprem Analizi</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Yenilenen dolap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1</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.ı</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Yapılan bisiklet yeri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1</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lastRenderedPageBreak/>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.i</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Boyanan saha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1</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1</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.j</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Değişen pota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w:t>
            </w:r>
          </w:p>
        </w:tc>
        <w:tc>
          <w:tcPr>
            <w:tcW w:w="1092" w:type="dxa"/>
          </w:tcPr>
          <w:p w:rsidR="002C1E06" w:rsidRPr="003322A4" w:rsidRDefault="002C1E06" w:rsidP="002C1E06">
            <w:pPr>
              <w:spacing w:after="0" w:line="240" w:lineRule="auto"/>
              <w:jc w:val="center"/>
              <w:rPr>
                <w:sz w:val="22"/>
                <w:szCs w:val="22"/>
              </w:rPr>
            </w:pPr>
            <w:r>
              <w:rPr>
                <w:sz w:val="22"/>
                <w:szCs w:val="22"/>
              </w:rPr>
              <w:t>1</w:t>
            </w:r>
          </w:p>
        </w:tc>
        <w:tc>
          <w:tcPr>
            <w:tcW w:w="1005" w:type="dxa"/>
          </w:tcPr>
          <w:p w:rsidR="002C1E06" w:rsidRPr="003322A4" w:rsidRDefault="002C1E06" w:rsidP="002C1E06">
            <w:pPr>
              <w:spacing w:after="0" w:line="240" w:lineRule="auto"/>
              <w:jc w:val="center"/>
              <w:rPr>
                <w:sz w:val="22"/>
                <w:szCs w:val="22"/>
              </w:rPr>
            </w:pPr>
            <w:r>
              <w:rPr>
                <w:sz w:val="22"/>
                <w:szCs w:val="22"/>
              </w:rPr>
              <w:t>-</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.k</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Yapılan bank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2</w:t>
            </w:r>
          </w:p>
        </w:tc>
        <w:tc>
          <w:tcPr>
            <w:tcW w:w="1007" w:type="dxa"/>
          </w:tcPr>
          <w:p w:rsidR="002C1E06" w:rsidRPr="003322A4" w:rsidRDefault="002C1E06" w:rsidP="002C1E06">
            <w:pPr>
              <w:spacing w:after="0" w:line="240" w:lineRule="auto"/>
              <w:jc w:val="center"/>
              <w:rPr>
                <w:sz w:val="22"/>
                <w:szCs w:val="22"/>
              </w:rPr>
            </w:pPr>
            <w:r>
              <w:rPr>
                <w:sz w:val="22"/>
                <w:szCs w:val="22"/>
              </w:rPr>
              <w:t>2</w:t>
            </w:r>
          </w:p>
        </w:tc>
        <w:tc>
          <w:tcPr>
            <w:tcW w:w="1092" w:type="dxa"/>
          </w:tcPr>
          <w:p w:rsidR="002C1E06" w:rsidRPr="003322A4" w:rsidRDefault="002C1E06" w:rsidP="002C1E06">
            <w:pPr>
              <w:spacing w:after="0" w:line="240" w:lineRule="auto"/>
              <w:jc w:val="center"/>
              <w:rPr>
                <w:sz w:val="22"/>
                <w:szCs w:val="22"/>
              </w:rPr>
            </w:pPr>
            <w:r>
              <w:rPr>
                <w:sz w:val="22"/>
                <w:szCs w:val="22"/>
              </w:rPr>
              <w:t>2</w:t>
            </w:r>
          </w:p>
        </w:tc>
        <w:tc>
          <w:tcPr>
            <w:tcW w:w="1005" w:type="dxa"/>
          </w:tcPr>
          <w:p w:rsidR="002C1E06" w:rsidRPr="003322A4" w:rsidRDefault="002C1E06" w:rsidP="002C1E06">
            <w:pPr>
              <w:spacing w:after="0" w:line="240" w:lineRule="auto"/>
              <w:jc w:val="center"/>
              <w:rPr>
                <w:sz w:val="22"/>
                <w:szCs w:val="22"/>
              </w:rPr>
            </w:pPr>
            <w:r>
              <w:rPr>
                <w:sz w:val="22"/>
                <w:szCs w:val="22"/>
              </w:rPr>
              <w:t>2</w:t>
            </w:r>
          </w:p>
        </w:tc>
      </w:tr>
      <w:tr w:rsidR="002C1E06" w:rsidRPr="00A47F2F" w:rsidTr="00D00AE9">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.l</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20"/>
                <w:szCs w:val="20"/>
              </w:rPr>
              <w:t>Değişen file ve direklerin sayısı</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2</w:t>
            </w:r>
          </w:p>
        </w:tc>
        <w:tc>
          <w:tcPr>
            <w:tcW w:w="1041" w:type="dxa"/>
          </w:tcPr>
          <w:p w:rsidR="002C1E06" w:rsidRPr="003322A4" w:rsidRDefault="002C1E06" w:rsidP="002C1E06">
            <w:pPr>
              <w:spacing w:after="0" w:line="240" w:lineRule="auto"/>
              <w:jc w:val="center"/>
              <w:rPr>
                <w:sz w:val="22"/>
                <w:szCs w:val="22"/>
              </w:rPr>
            </w:pPr>
            <w:r>
              <w:rPr>
                <w:sz w:val="22"/>
                <w:szCs w:val="22"/>
              </w:rPr>
              <w:t>3</w:t>
            </w:r>
          </w:p>
        </w:tc>
        <w:tc>
          <w:tcPr>
            <w:tcW w:w="1007" w:type="dxa"/>
          </w:tcPr>
          <w:p w:rsidR="002C1E06" w:rsidRPr="003322A4" w:rsidRDefault="002C1E06" w:rsidP="002C1E06">
            <w:pPr>
              <w:spacing w:after="0" w:line="240" w:lineRule="auto"/>
              <w:jc w:val="center"/>
              <w:rPr>
                <w:sz w:val="22"/>
                <w:szCs w:val="22"/>
              </w:rPr>
            </w:pPr>
            <w:r>
              <w:rPr>
                <w:sz w:val="22"/>
                <w:szCs w:val="22"/>
              </w:rPr>
              <w:t>3</w:t>
            </w:r>
          </w:p>
        </w:tc>
        <w:tc>
          <w:tcPr>
            <w:tcW w:w="1092" w:type="dxa"/>
          </w:tcPr>
          <w:p w:rsidR="002C1E06" w:rsidRPr="003322A4" w:rsidRDefault="002C1E06" w:rsidP="002C1E06">
            <w:pPr>
              <w:spacing w:after="0" w:line="240" w:lineRule="auto"/>
              <w:jc w:val="center"/>
              <w:rPr>
                <w:sz w:val="22"/>
                <w:szCs w:val="22"/>
              </w:rPr>
            </w:pPr>
            <w:r>
              <w:rPr>
                <w:sz w:val="22"/>
                <w:szCs w:val="22"/>
              </w:rPr>
              <w:t>3</w:t>
            </w:r>
          </w:p>
        </w:tc>
        <w:tc>
          <w:tcPr>
            <w:tcW w:w="1005" w:type="dxa"/>
          </w:tcPr>
          <w:p w:rsidR="002C1E06" w:rsidRPr="003322A4" w:rsidRDefault="002C1E06" w:rsidP="002C1E06">
            <w:pPr>
              <w:spacing w:after="0" w:line="240" w:lineRule="auto"/>
              <w:jc w:val="center"/>
              <w:rPr>
                <w:sz w:val="22"/>
                <w:szCs w:val="22"/>
              </w:rPr>
            </w:pPr>
            <w:r>
              <w:rPr>
                <w:sz w:val="22"/>
                <w:szCs w:val="22"/>
              </w:rPr>
              <w:t>3</w:t>
            </w:r>
          </w:p>
        </w:tc>
      </w:tr>
      <w:tr w:rsidR="002C1E06" w:rsidRPr="00A47F2F" w:rsidTr="00A0620B">
        <w:trPr>
          <w:gridAfter w:val="1"/>
          <w:wAfter w:w="15" w:type="dxa"/>
          <w:trHeight w:val="549"/>
        </w:trPr>
        <w:tc>
          <w:tcPr>
            <w:tcW w:w="1757" w:type="dxa"/>
            <w:shd w:val="clear" w:color="auto" w:fill="auto"/>
            <w:vAlign w:val="center"/>
          </w:tcPr>
          <w:p w:rsidR="002C1E06" w:rsidRPr="003322A4" w:rsidRDefault="002C1E06" w:rsidP="002C1E0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.m</w:t>
            </w:r>
          </w:p>
        </w:tc>
        <w:tc>
          <w:tcPr>
            <w:tcW w:w="5042" w:type="dxa"/>
            <w:shd w:val="clear" w:color="auto" w:fill="auto"/>
            <w:vAlign w:val="center"/>
          </w:tcPr>
          <w:p w:rsidR="002C1E06" w:rsidRPr="00AE48DE" w:rsidRDefault="002C1E06" w:rsidP="002C1E06">
            <w:pPr>
              <w:spacing w:line="240" w:lineRule="exact"/>
              <w:rPr>
                <w:rFonts w:ascii="Times New Roman" w:hAnsi="Times New Roman"/>
                <w:color w:val="000000"/>
                <w:sz w:val="20"/>
                <w:szCs w:val="20"/>
              </w:rPr>
            </w:pPr>
            <w:r w:rsidRPr="00AE48DE">
              <w:rPr>
                <w:rFonts w:ascii="Times New Roman" w:hAnsi="Times New Roman"/>
                <w:color w:val="000000"/>
                <w:sz w:val="18"/>
                <w:szCs w:val="18"/>
              </w:rPr>
              <w:t>Öğretmenler odasının yen</w:t>
            </w:r>
            <w:r>
              <w:rPr>
                <w:rFonts w:ascii="Times New Roman" w:hAnsi="Times New Roman"/>
                <w:color w:val="000000"/>
                <w:sz w:val="18"/>
                <w:szCs w:val="18"/>
              </w:rPr>
              <w:t>ilenmesi</w:t>
            </w:r>
          </w:p>
        </w:tc>
        <w:tc>
          <w:tcPr>
            <w:tcW w:w="957" w:type="dxa"/>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92" w:type="dxa"/>
            <w:gridSpan w:val="2"/>
            <w:shd w:val="clear" w:color="auto" w:fill="auto"/>
            <w:noWrap/>
            <w:vAlign w:val="center"/>
          </w:tcPr>
          <w:p w:rsidR="002C1E06" w:rsidRPr="003322A4" w:rsidRDefault="002C1E06" w:rsidP="002C1E06">
            <w:pPr>
              <w:spacing w:after="0" w:line="240" w:lineRule="auto"/>
              <w:jc w:val="center"/>
              <w:rPr>
                <w:sz w:val="22"/>
                <w:szCs w:val="22"/>
              </w:rPr>
            </w:pPr>
            <w:r>
              <w:rPr>
                <w:sz w:val="22"/>
                <w:szCs w:val="22"/>
              </w:rPr>
              <w:t>-</w:t>
            </w:r>
          </w:p>
        </w:tc>
        <w:tc>
          <w:tcPr>
            <w:tcW w:w="1041" w:type="dxa"/>
          </w:tcPr>
          <w:p w:rsidR="002C1E06" w:rsidRPr="003322A4" w:rsidRDefault="002C1E06" w:rsidP="002C1E06">
            <w:pPr>
              <w:spacing w:after="0" w:line="240" w:lineRule="auto"/>
              <w:jc w:val="center"/>
              <w:rPr>
                <w:sz w:val="22"/>
                <w:szCs w:val="22"/>
              </w:rPr>
            </w:pPr>
            <w:r>
              <w:rPr>
                <w:sz w:val="22"/>
                <w:szCs w:val="22"/>
              </w:rPr>
              <w:t>1</w:t>
            </w:r>
          </w:p>
        </w:tc>
        <w:tc>
          <w:tcPr>
            <w:tcW w:w="1007" w:type="dxa"/>
          </w:tcPr>
          <w:p w:rsidR="002C1E06" w:rsidRPr="003322A4" w:rsidRDefault="002C1E06" w:rsidP="002C1E06">
            <w:pPr>
              <w:spacing w:after="0" w:line="240" w:lineRule="auto"/>
              <w:jc w:val="center"/>
              <w:rPr>
                <w:sz w:val="22"/>
                <w:szCs w:val="22"/>
              </w:rPr>
            </w:pPr>
            <w:r>
              <w:rPr>
                <w:sz w:val="22"/>
                <w:szCs w:val="22"/>
              </w:rPr>
              <w:t>-</w:t>
            </w:r>
          </w:p>
        </w:tc>
        <w:tc>
          <w:tcPr>
            <w:tcW w:w="1092" w:type="dxa"/>
          </w:tcPr>
          <w:p w:rsidR="002C1E06" w:rsidRPr="003322A4" w:rsidRDefault="002C1E06" w:rsidP="002C1E06">
            <w:pPr>
              <w:spacing w:after="0" w:line="240" w:lineRule="auto"/>
              <w:jc w:val="center"/>
              <w:rPr>
                <w:sz w:val="22"/>
                <w:szCs w:val="22"/>
              </w:rPr>
            </w:pPr>
            <w:r>
              <w:rPr>
                <w:sz w:val="22"/>
                <w:szCs w:val="22"/>
              </w:rPr>
              <w:t>-</w:t>
            </w:r>
          </w:p>
        </w:tc>
        <w:tc>
          <w:tcPr>
            <w:tcW w:w="1005" w:type="dxa"/>
          </w:tcPr>
          <w:p w:rsidR="002C1E06" w:rsidRPr="003322A4" w:rsidRDefault="002C1E06" w:rsidP="002C1E06">
            <w:pPr>
              <w:spacing w:after="0" w:line="240" w:lineRule="auto"/>
              <w:jc w:val="center"/>
              <w:rPr>
                <w:sz w:val="22"/>
                <w:szCs w:val="22"/>
              </w:rPr>
            </w:pPr>
            <w:r>
              <w:rPr>
                <w:sz w:val="22"/>
                <w:szCs w:val="22"/>
              </w:rPr>
              <w:t>1</w:t>
            </w:r>
          </w:p>
        </w:tc>
      </w:tr>
    </w:tbl>
    <w:p w:rsidR="00DB7FF5" w:rsidRPr="002B6FDB" w:rsidRDefault="00DB7FF5" w:rsidP="00DB7FF5">
      <w:pPr>
        <w:jc w:val="both"/>
        <w:rPr>
          <w:b/>
          <w:i/>
          <w:szCs w:val="24"/>
        </w:rPr>
      </w:pPr>
    </w:p>
    <w:p w:rsidR="00DB7FF5" w:rsidRDefault="00DB7FF5" w:rsidP="00DB7FF5">
      <w:pPr>
        <w:rPr>
          <w:b/>
          <w:sz w:val="28"/>
        </w:rPr>
      </w:pPr>
    </w:p>
    <w:p w:rsidR="00DB7FF5" w:rsidRDefault="00DB7FF5" w:rsidP="00DB7FF5">
      <w:pPr>
        <w:rPr>
          <w:b/>
          <w:sz w:val="28"/>
        </w:rPr>
      </w:pPr>
      <w:r w:rsidRPr="002B6FDB">
        <w:rPr>
          <w:b/>
          <w:sz w:val="28"/>
        </w:rPr>
        <w:t>Eylemler</w:t>
      </w:r>
    </w:p>
    <w:p w:rsidR="00DB7FF5" w:rsidRPr="002B6FDB" w:rsidRDefault="00DB7FF5" w:rsidP="00DB7FF5">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DB7FF5" w:rsidRPr="00A47F2F" w:rsidTr="00A062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FF5" w:rsidRPr="00A47F2F" w:rsidRDefault="00DB7FF5" w:rsidP="00A062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FF5" w:rsidRPr="00A47F2F" w:rsidRDefault="00DB7FF5" w:rsidP="00A062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FF5" w:rsidRPr="00A47F2F" w:rsidRDefault="00DB7FF5" w:rsidP="00A0620B">
            <w:pPr>
              <w:spacing w:after="0" w:line="240" w:lineRule="auto"/>
              <w:jc w:val="center"/>
              <w:rPr>
                <w:b/>
                <w:bCs/>
                <w:color w:val="000000"/>
                <w:szCs w:val="24"/>
              </w:rPr>
            </w:pPr>
            <w:r>
              <w:rPr>
                <w:b/>
                <w:bCs/>
                <w:color w:val="000000"/>
                <w:szCs w:val="24"/>
              </w:rPr>
              <w:t>Eylem Tarihi</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Çok Amaçlı Salonda Koridora Duvar Örülmesi.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rPr>
                <w:rFonts w:ascii="Times New Roman" w:hAnsi="Times New Roman"/>
                <w:sz w:val="18"/>
                <w:szCs w:val="18"/>
              </w:rPr>
            </w:pPr>
            <w:r w:rsidRPr="00AE48DE">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Çok Amaçlı Salondaki Sahnenin Yenilenmesi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rPr>
                <w:rFonts w:ascii="Times New Roman" w:hAnsi="Times New Roman"/>
                <w:sz w:val="18"/>
                <w:szCs w:val="18"/>
              </w:rPr>
            </w:pPr>
            <w:r w:rsidRPr="00AE48DE">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İlkokulla Ortak Kullanılan Bahçenin Bölünmesi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rPr>
                <w:rFonts w:ascii="Times New Roman" w:hAnsi="Times New Roman"/>
                <w:sz w:val="18"/>
                <w:szCs w:val="18"/>
              </w:rPr>
            </w:pPr>
            <w:r w:rsidRPr="00AE48DE">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Okuldaki Öğrenci Tuvaletlerinin Yenilenmesi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rPr>
                <w:rFonts w:ascii="Times New Roman" w:hAnsi="Times New Roman"/>
                <w:sz w:val="18"/>
                <w:szCs w:val="18"/>
              </w:rPr>
            </w:pPr>
            <w:r w:rsidRPr="00AE48DE">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Okulun Pencere Fitillerinin Değiştirilmesi</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 xml:space="preserve">Binanın Çatısının Ve Yağmur Oluklarının Bakımın Yapılması  </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Okulun İç Ve Dış Cephe Boyalarının Yapılması</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Bahçe Korkuluk Demirlerinin Boyanması</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Okulun Deprem Analizinin Yapılması</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MEM, 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C01144" w:rsidP="00C0114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C01144" w:rsidRPr="0098461C" w:rsidRDefault="00C01144" w:rsidP="00C01144">
            <w:pPr>
              <w:spacing w:line="240" w:lineRule="exact"/>
              <w:rPr>
                <w:rFonts w:ascii="Times New Roman" w:hAnsi="Times New Roman"/>
                <w:color w:val="000000"/>
                <w:sz w:val="18"/>
                <w:szCs w:val="18"/>
              </w:rPr>
            </w:pPr>
            <w:r w:rsidRPr="0098461C">
              <w:rPr>
                <w:rFonts w:ascii="Times New Roman" w:hAnsi="Times New Roman"/>
                <w:color w:val="000000"/>
                <w:sz w:val="18"/>
                <w:szCs w:val="18"/>
              </w:rPr>
              <w:t>Paratonerin Yıllık Bakımın Yapılması</w:t>
            </w:r>
          </w:p>
        </w:tc>
        <w:tc>
          <w:tcPr>
            <w:tcW w:w="1161" w:type="pct"/>
            <w:tcBorders>
              <w:top w:val="nil"/>
              <w:left w:val="nil"/>
              <w:bottom w:val="single" w:sz="8" w:space="0" w:color="auto"/>
              <w:right w:val="single" w:sz="8" w:space="0" w:color="auto"/>
            </w:tcBorders>
            <w:shd w:val="clear" w:color="auto" w:fill="auto"/>
          </w:tcPr>
          <w:p w:rsidR="00C01144" w:rsidRPr="0098461C" w:rsidRDefault="00C01144" w:rsidP="00C01144">
            <w:pPr>
              <w:spacing w:line="240" w:lineRule="exact"/>
              <w:rPr>
                <w:rFonts w:ascii="Times New Roman" w:hAnsi="Times New Roman"/>
                <w:sz w:val="18"/>
                <w:szCs w:val="18"/>
              </w:rPr>
            </w:pPr>
            <w:r w:rsidRPr="0098461C">
              <w:rPr>
                <w:rFonts w:ascii="Times New Roman" w:hAnsi="Times New Roman"/>
                <w:sz w:val="18"/>
                <w:szCs w:val="18"/>
              </w:rPr>
              <w:t xml:space="preserve">Okul İdaresi, </w:t>
            </w:r>
            <w:proofErr w:type="spellStart"/>
            <w:proofErr w:type="gramStart"/>
            <w:r w:rsidRPr="0098461C">
              <w:rPr>
                <w:rFonts w:ascii="Times New Roman" w:hAnsi="Times New Roman"/>
                <w:sz w:val="18"/>
                <w:szCs w:val="18"/>
              </w:rPr>
              <w:t>Ok.Aile</w:t>
            </w:r>
            <w:proofErr w:type="spellEnd"/>
            <w:proofErr w:type="gramEnd"/>
            <w:r w:rsidRPr="0098461C">
              <w:rPr>
                <w:rFonts w:ascii="Times New Roman" w:hAnsi="Times New Roman"/>
                <w:sz w:val="18"/>
                <w:szCs w:val="18"/>
              </w:rPr>
              <w:t xml:space="preserve"> Birliği</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Öğretmenler odasının yeniden düzenlenmesi</w:t>
            </w:r>
          </w:p>
        </w:tc>
        <w:tc>
          <w:tcPr>
            <w:tcW w:w="1161"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jc w:val="center"/>
              <w:rPr>
                <w:rFonts w:ascii="Times New Roman" w:hAnsi="Times New Roman"/>
                <w:color w:val="000000"/>
                <w:sz w:val="18"/>
                <w:szCs w:val="18"/>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1.1.12</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Öğrenciler için bisiklet yeri yapılması</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1.1.13</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Bütün spor sahalarının yeniden boyanması</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1.1.14</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Basketbol potalarının değişimi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1.1.15</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Spor sahalarının etrafına banklar yapılması</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1.1.16</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Voleybol sahasının yeniden düzenlenmesi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proofErr w:type="gramStart"/>
            <w:r w:rsidRPr="00AE48DE">
              <w:rPr>
                <w:rFonts w:ascii="Times New Roman" w:hAnsi="Times New Roman"/>
                <w:color w:val="000000"/>
                <w:sz w:val="18"/>
                <w:szCs w:val="18"/>
              </w:rPr>
              <w:t>Okul İdaresi, Okul Aile Bir.</w:t>
            </w:r>
            <w:proofErr w:type="gramEnd"/>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r w:rsidR="00C01144" w:rsidRPr="00A47F2F" w:rsidTr="00D00A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144" w:rsidRPr="00A47F2F" w:rsidRDefault="007D2E22" w:rsidP="00C01144">
            <w:pPr>
              <w:spacing w:after="0" w:line="240" w:lineRule="auto"/>
              <w:jc w:val="center"/>
              <w:rPr>
                <w:b/>
                <w:bCs/>
                <w:color w:val="000000"/>
                <w:szCs w:val="24"/>
              </w:rPr>
            </w:pPr>
            <w:r>
              <w:rPr>
                <w:b/>
                <w:bCs/>
                <w:color w:val="000000"/>
                <w:szCs w:val="24"/>
              </w:rPr>
              <w:t>1.1.17</w:t>
            </w:r>
          </w:p>
        </w:tc>
        <w:tc>
          <w:tcPr>
            <w:tcW w:w="2324" w:type="pct"/>
            <w:tcBorders>
              <w:top w:val="nil"/>
              <w:left w:val="nil"/>
              <w:bottom w:val="single" w:sz="8" w:space="0" w:color="auto"/>
              <w:right w:val="single" w:sz="8" w:space="0" w:color="auto"/>
            </w:tcBorders>
            <w:shd w:val="clear" w:color="auto" w:fill="auto"/>
            <w:vAlign w:val="center"/>
          </w:tcPr>
          <w:p w:rsidR="00C01144" w:rsidRPr="00AE48DE" w:rsidRDefault="00C01144" w:rsidP="00C01144">
            <w:pPr>
              <w:spacing w:line="240" w:lineRule="exact"/>
              <w:rPr>
                <w:rFonts w:ascii="Times New Roman" w:hAnsi="Times New Roman"/>
                <w:color w:val="000000"/>
                <w:sz w:val="18"/>
                <w:szCs w:val="18"/>
              </w:rPr>
            </w:pPr>
            <w:r w:rsidRPr="00AE48DE">
              <w:rPr>
                <w:rFonts w:ascii="Times New Roman" w:hAnsi="Times New Roman"/>
                <w:color w:val="000000"/>
                <w:sz w:val="18"/>
                <w:szCs w:val="18"/>
              </w:rPr>
              <w:t>Basketbol, voleybol, futbol file ve direklerin yenilenmesi</w:t>
            </w:r>
          </w:p>
        </w:tc>
        <w:tc>
          <w:tcPr>
            <w:tcW w:w="1161" w:type="pct"/>
            <w:tcBorders>
              <w:top w:val="nil"/>
              <w:left w:val="nil"/>
              <w:bottom w:val="single" w:sz="8" w:space="0" w:color="auto"/>
              <w:right w:val="single" w:sz="8" w:space="0" w:color="auto"/>
            </w:tcBorders>
            <w:shd w:val="clear" w:color="auto" w:fill="auto"/>
          </w:tcPr>
          <w:p w:rsidR="00C01144" w:rsidRPr="00AE48DE" w:rsidRDefault="00C01144" w:rsidP="00C01144">
            <w:pPr>
              <w:spacing w:line="240" w:lineRule="exact"/>
              <w:jc w:val="center"/>
              <w:rPr>
                <w:rFonts w:ascii="Times New Roman" w:hAnsi="Times New Roman"/>
              </w:rPr>
            </w:pPr>
            <w:r w:rsidRPr="00AE48DE">
              <w:rPr>
                <w:rFonts w:ascii="Times New Roman" w:hAnsi="Times New Roman"/>
                <w:color w:val="000000"/>
                <w:sz w:val="18"/>
                <w:szCs w:val="18"/>
              </w:rPr>
              <w:t>Okul İdaresi, Okul Aile Bir</w:t>
            </w:r>
          </w:p>
        </w:tc>
        <w:tc>
          <w:tcPr>
            <w:tcW w:w="1162" w:type="pct"/>
            <w:tcBorders>
              <w:top w:val="nil"/>
              <w:left w:val="nil"/>
              <w:bottom w:val="single" w:sz="8" w:space="0" w:color="auto"/>
              <w:right w:val="single" w:sz="8" w:space="0" w:color="auto"/>
            </w:tcBorders>
            <w:shd w:val="clear" w:color="auto" w:fill="auto"/>
            <w:vAlign w:val="center"/>
          </w:tcPr>
          <w:p w:rsidR="00C01144" w:rsidRPr="00A47F2F" w:rsidRDefault="00C01144" w:rsidP="00C01144">
            <w:pPr>
              <w:spacing w:after="0" w:line="240" w:lineRule="auto"/>
              <w:jc w:val="both"/>
              <w:rPr>
                <w:color w:val="000000"/>
                <w:szCs w:val="24"/>
              </w:rPr>
            </w:pPr>
            <w:r>
              <w:rPr>
                <w:color w:val="000000"/>
                <w:szCs w:val="24"/>
              </w:rPr>
              <w:t>01.01.2019 - 31.12.2023</w:t>
            </w:r>
          </w:p>
        </w:tc>
      </w:tr>
    </w:tbl>
    <w:p w:rsidR="00DB7FF5" w:rsidRDefault="00DB7FF5" w:rsidP="00DB7FF5"/>
    <w:p w:rsidR="00DB7FF5" w:rsidRPr="00A47F2F" w:rsidRDefault="00DB7FF5" w:rsidP="00DB7FF5">
      <w:pPr>
        <w:pStyle w:val="Balk1"/>
      </w:pPr>
      <w:r>
        <w:br w:type="page"/>
      </w:r>
      <w:bookmarkStart w:id="50" w:name="_Toc531097547"/>
      <w:r w:rsidRPr="00A47F2F">
        <w:lastRenderedPageBreak/>
        <w:t>V. BÖLÜM</w:t>
      </w:r>
      <w:bookmarkEnd w:id="48"/>
      <w:bookmarkEnd w:id="49"/>
      <w:r>
        <w:t>:</w:t>
      </w:r>
      <w:bookmarkStart w:id="51" w:name="_Toc416085168"/>
      <w:bookmarkStart w:id="52" w:name="_Toc529519471"/>
      <w:r>
        <w:t xml:space="preserve"> </w:t>
      </w:r>
      <w:r w:rsidRPr="00A47F2F">
        <w:t>MALİYETLENDİRME</w:t>
      </w:r>
      <w:bookmarkEnd w:id="50"/>
      <w:bookmarkEnd w:id="51"/>
      <w:bookmarkEnd w:id="52"/>
    </w:p>
    <w:p w:rsidR="00DB7FF5" w:rsidRDefault="00DB7FF5" w:rsidP="00DB7FF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B7FF5" w:rsidRDefault="00DB7FF5" w:rsidP="00DB7FF5"/>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B7FF5" w:rsidRPr="00D41148" w:rsidTr="00A0620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B7FF5" w:rsidRPr="00D41148" w:rsidRDefault="00DB7FF5" w:rsidP="00A0620B">
            <w:pPr>
              <w:spacing w:after="0" w:line="240" w:lineRule="auto"/>
              <w:rPr>
                <w:b/>
                <w:bCs/>
                <w:color w:val="FFFFFF"/>
                <w:sz w:val="22"/>
                <w:szCs w:val="22"/>
              </w:rPr>
            </w:pPr>
            <w:r w:rsidRPr="00D41148">
              <w:rPr>
                <w:b/>
                <w:bCs/>
                <w:color w:val="FFFFFF"/>
                <w:sz w:val="22"/>
                <w:szCs w:val="22"/>
              </w:rPr>
              <w:t>Toplam</w:t>
            </w:r>
          </w:p>
        </w:tc>
      </w:tr>
      <w:tr w:rsidR="00DB7FF5" w:rsidRPr="00D41148" w:rsidTr="00A0620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B7FF5" w:rsidRPr="00D41148" w:rsidRDefault="00DB7FF5" w:rsidP="00A0620B">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B7FF5" w:rsidRPr="00D41148" w:rsidRDefault="00DB7FF5" w:rsidP="00A0620B">
            <w:pPr>
              <w:spacing w:after="0" w:line="240" w:lineRule="auto"/>
              <w:rPr>
                <w:b/>
                <w:bCs/>
                <w:color w:val="FFFFFF"/>
                <w:sz w:val="22"/>
                <w:szCs w:val="22"/>
              </w:rPr>
            </w:pPr>
          </w:p>
        </w:tc>
      </w:tr>
      <w:tr w:rsidR="00DB7FF5" w:rsidRPr="00D41148" w:rsidTr="00A0620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r>
      <w:tr w:rsidR="00DB7FF5" w:rsidRPr="00D41148" w:rsidTr="00A0620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w:t>
            </w:r>
          </w:p>
        </w:tc>
      </w:tr>
      <w:tr w:rsidR="00DB7FF5" w:rsidRPr="00D41148" w:rsidTr="00A0620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B7FF5" w:rsidRPr="00D41148" w:rsidRDefault="00DB7FF5" w:rsidP="00A0620B">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8600</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9500</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10500</w:t>
            </w:r>
          </w:p>
        </w:tc>
        <w:tc>
          <w:tcPr>
            <w:tcW w:w="1134" w:type="dxa"/>
            <w:tcBorders>
              <w:top w:val="nil"/>
              <w:left w:val="nil"/>
              <w:bottom w:val="single" w:sz="4" w:space="0" w:color="000000"/>
              <w:right w:val="single" w:sz="4"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11000</w:t>
            </w:r>
          </w:p>
        </w:tc>
        <w:tc>
          <w:tcPr>
            <w:tcW w:w="1560" w:type="dxa"/>
            <w:tcBorders>
              <w:top w:val="nil"/>
              <w:left w:val="nil"/>
              <w:bottom w:val="single" w:sz="4" w:space="0" w:color="000000"/>
              <w:right w:val="single" w:sz="12" w:space="0" w:color="000000"/>
            </w:tcBorders>
            <w:shd w:val="clear" w:color="auto" w:fill="auto"/>
            <w:vAlign w:val="center"/>
          </w:tcPr>
          <w:p w:rsidR="00DB7FF5" w:rsidRPr="00D41148" w:rsidRDefault="00CB453B" w:rsidP="00A0620B">
            <w:pPr>
              <w:spacing w:after="0" w:line="240" w:lineRule="auto"/>
              <w:rPr>
                <w:color w:val="000000"/>
                <w:sz w:val="20"/>
                <w:szCs w:val="20"/>
              </w:rPr>
            </w:pPr>
            <w:r>
              <w:rPr>
                <w:color w:val="000000"/>
                <w:sz w:val="20"/>
                <w:szCs w:val="20"/>
              </w:rPr>
              <w:t>49600</w:t>
            </w:r>
          </w:p>
        </w:tc>
      </w:tr>
      <w:tr w:rsidR="00CB453B" w:rsidRPr="00D41148" w:rsidTr="00A0620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B453B" w:rsidRPr="00D41148" w:rsidRDefault="00CB453B" w:rsidP="00CB453B">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8600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10500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11000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B453B" w:rsidRPr="00D41148" w:rsidRDefault="00CB453B" w:rsidP="00CB453B">
            <w:pPr>
              <w:spacing w:after="0" w:line="240" w:lineRule="auto"/>
              <w:rPr>
                <w:color w:val="000000"/>
                <w:sz w:val="20"/>
                <w:szCs w:val="20"/>
              </w:rPr>
            </w:pPr>
            <w:r>
              <w:rPr>
                <w:color w:val="000000"/>
                <w:sz w:val="20"/>
                <w:szCs w:val="20"/>
              </w:rPr>
              <w:t>49600</w:t>
            </w:r>
          </w:p>
        </w:tc>
      </w:tr>
    </w:tbl>
    <w:p w:rsidR="00DB7FF5" w:rsidRDefault="00DB7FF5" w:rsidP="00DB7FF5"/>
    <w:p w:rsidR="00DB7FF5" w:rsidRPr="008D4E73" w:rsidRDefault="00DB7FF5" w:rsidP="00DB7FF5">
      <w:pPr>
        <w:pStyle w:val="Balk1"/>
      </w:pPr>
      <w:bookmarkStart w:id="53" w:name="_Toc416085171"/>
      <w:bookmarkStart w:id="54" w:name="_Toc529519472"/>
      <w:r w:rsidRPr="008D4E73">
        <w:t>VI. BÖLÜM</w:t>
      </w:r>
      <w:bookmarkEnd w:id="53"/>
      <w:bookmarkEnd w:id="54"/>
      <w:r w:rsidRPr="008D4E73">
        <w:t>:</w:t>
      </w:r>
      <w:bookmarkStart w:id="55" w:name="_Toc416085172"/>
      <w:bookmarkStart w:id="56" w:name="_Toc529519473"/>
      <w:r w:rsidRPr="008D4E73">
        <w:t xml:space="preserve"> İZLEME VE DEĞERLENDİRME</w:t>
      </w:r>
      <w:bookmarkEnd w:id="55"/>
      <w:bookmarkEnd w:id="56"/>
    </w:p>
    <w:p w:rsidR="00DB7FF5" w:rsidRPr="003152E4" w:rsidRDefault="00DB7FF5" w:rsidP="00DB7FF5">
      <w:r w:rsidRPr="003152E4">
        <w:t xml:space="preserve">Okulumuz Stratejik Planı izleme ve değerlendirme çalışmalarında 5 yıllık Stratejik Planın izlenmesi ve 1 yıllık gelişim planın izlenmesi olarak ikili bir ayrıma gidilecektir. </w:t>
      </w:r>
    </w:p>
    <w:p w:rsidR="00DB7FF5" w:rsidRPr="003152E4" w:rsidRDefault="00DB7FF5" w:rsidP="00DB7FF5">
      <w:r w:rsidRPr="003152E4">
        <w:t>Stratejik planın izlenmesinde 6 aylık dönemlerde izleme yapılacak denetim birimleri, il ve ilçe millî eğitim müdürlüğü ve Bakanlık denetim ve kontrollerine hazır halde tutulacaktır.</w:t>
      </w:r>
    </w:p>
    <w:p w:rsidR="00DB7FF5" w:rsidRPr="003152E4" w:rsidRDefault="00DB7FF5" w:rsidP="00DB7FF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B7FF5" w:rsidRPr="00A47F2F" w:rsidRDefault="00DB7FF5" w:rsidP="00DB7FF5">
      <w:r>
        <w:br w:type="page"/>
      </w:r>
    </w:p>
    <w:p w:rsidR="00DB7FF5" w:rsidRPr="00A47F2F" w:rsidRDefault="00DB7FF5" w:rsidP="00DB7FF5">
      <w:pPr>
        <w:pStyle w:val="Balk1"/>
      </w:pPr>
      <w:bookmarkStart w:id="57" w:name="_Toc531097548"/>
      <w:r w:rsidRPr="00A47F2F">
        <w:lastRenderedPageBreak/>
        <w:t>EKLER:</w:t>
      </w:r>
      <w:bookmarkEnd w:id="57"/>
      <w:r w:rsidRPr="00A47F2F">
        <w:t xml:space="preserve"> </w:t>
      </w:r>
    </w:p>
    <w:p w:rsidR="00DB7FF5" w:rsidRPr="00A47F2F" w:rsidRDefault="00DB7FF5" w:rsidP="00DB7FF5">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DB7FF5" w:rsidRDefault="00DB7FF5" w:rsidP="004247EB"/>
    <w:p w:rsidR="004247EB" w:rsidRDefault="004247EB" w:rsidP="000A294A">
      <w:pPr>
        <w:jc w:val="both"/>
        <w:rPr>
          <w:b/>
          <w:szCs w:val="24"/>
        </w:rPr>
      </w:pPr>
    </w:p>
    <w:p w:rsidR="00AB6E95" w:rsidRPr="00764C6A" w:rsidRDefault="00AB6E95" w:rsidP="000A294A"/>
    <w:sectPr w:rsidR="00AB6E95" w:rsidRPr="00764C6A" w:rsidSect="008A6388">
      <w:headerReference w:type="default" r:id="rId58"/>
      <w:footerReference w:type="default" r:id="rId5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0E" w:rsidRDefault="005B5E0E" w:rsidP="00AE20FD">
      <w:pPr>
        <w:spacing w:after="0" w:line="240" w:lineRule="auto"/>
      </w:pPr>
      <w:r>
        <w:separator/>
      </w:r>
    </w:p>
  </w:endnote>
  <w:endnote w:type="continuationSeparator" w:id="0">
    <w:p w:rsidR="005B5E0E" w:rsidRDefault="005B5E0E" w:rsidP="00AE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518934"/>
      <w:docPartObj>
        <w:docPartGallery w:val="Page Numbers (Bottom of Page)"/>
        <w:docPartUnique/>
      </w:docPartObj>
    </w:sdtPr>
    <w:sdtEndPr/>
    <w:sdtContent>
      <w:p w:rsidR="005B5E0E" w:rsidRDefault="005B5E0E">
        <w:pPr>
          <w:pStyle w:val="Altbilgi"/>
        </w:pPr>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800"/>
                  <wp:effectExtent l="0" t="0" r="33020" b="0"/>
                  <wp:wrapNone/>
                  <wp:docPr id="43" name="Gr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800"/>
                            <a:chOff x="0" y="14970"/>
                            <a:chExt cx="12255" cy="300"/>
                          </a:xfrm>
                        </wpg:grpSpPr>
                        <wps:wsp>
                          <wps:cNvPr id="4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0E" w:rsidRDefault="005B5E0E">
                                <w:pPr>
                                  <w:jc w:val="center"/>
                                </w:pPr>
                                <w:r>
                                  <w:fldChar w:fldCharType="begin"/>
                                </w:r>
                                <w:r>
                                  <w:instrText>PAGE    \* MERGEFORMAT</w:instrText>
                                </w:r>
                                <w:r>
                                  <w:fldChar w:fldCharType="separate"/>
                                </w:r>
                                <w:r w:rsidR="00C61ECC" w:rsidRPr="00C61ECC">
                                  <w:rPr>
                                    <w:noProof/>
                                    <w:color w:val="8C8C8C" w:themeColor="background1" w:themeShade="8C"/>
                                  </w:rPr>
                                  <w:t>43</w:t>
                                </w:r>
                                <w:r>
                                  <w:rPr>
                                    <w:color w:val="8C8C8C" w:themeColor="background1" w:themeShade="8C"/>
                                  </w:rPr>
                                  <w:fldChar w:fldCharType="end"/>
                                </w:r>
                              </w:p>
                            </w:txbxContent>
                          </wps:txbx>
                          <wps:bodyPr rot="0" vert="horz" wrap="square" lIns="0" tIns="0" rIns="0" bIns="0" anchor="t" anchorCtr="0" upright="1">
                            <a:noAutofit/>
                          </wps:bodyPr>
                        </wps:wsp>
                        <wpg:grpSp>
                          <wpg:cNvPr id="45" name="Group 31"/>
                          <wpg:cNvGrpSpPr>
                            <a:grpSpLocks/>
                          </wpg:cNvGrpSpPr>
                          <wpg:grpSpPr bwMode="auto">
                            <a:xfrm flipH="1">
                              <a:off x="0" y="14970"/>
                              <a:ext cx="12255" cy="230"/>
                              <a:chOff x="-8" y="14978"/>
                              <a:chExt cx="12255" cy="230"/>
                            </a:xfrm>
                          </wpg:grpSpPr>
                          <wps:wsp>
                            <wps:cNvPr id="4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43"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MDFKbOAQAABQ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B5E0E" w:rsidRDefault="005B5E0E">
                          <w:pPr>
                            <w:jc w:val="center"/>
                          </w:pPr>
                          <w:r>
                            <w:fldChar w:fldCharType="begin"/>
                          </w:r>
                          <w:r>
                            <w:instrText>PAGE    \* MERGEFORMAT</w:instrText>
                          </w:r>
                          <w:r>
                            <w:fldChar w:fldCharType="separate"/>
                          </w:r>
                          <w:r w:rsidR="00C61ECC" w:rsidRPr="00C61ECC">
                            <w:rPr>
                              <w:noProof/>
                              <w:color w:val="8C8C8C" w:themeColor="background1" w:themeShade="8C"/>
                            </w:rPr>
                            <w:t>43</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4qtcMAAADbAAAADwAAAGRycy9kb3ducmV2LnhtbESPQWvCQBSE70L/w/IK&#10;vZlNJUpJXUUEJUgvjW3J8ZF9TZZm34bsNsZ/3xUKHoeZ+YZZbyfbiZEGbxwreE5SEMS104YbBR/n&#10;w/wFhA/IGjvHpOBKHrabh9kac+0u/E5jGRoRIexzVNCG0OdS+roliz5xPXH0vt1gMUQ5NFIPeIlw&#10;28lFmq6kRcNxocWe9i3VP+WvVfC5MxllX9XpLa2JCi2rY2kypZ4ep90riEBTuIf/24VWkC3h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Liq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F1sQAAADbAAAADwAAAGRycy9kb3ducmV2LnhtbESPT4vCMBTE74LfITzBi2i6oiLVKCIs&#10;9eJh/QMen82zKTYvpYna3U+/WVjwOMzMb5jlurWVeFLjS8cKPkYJCOLc6ZILBafj53AOwgdkjZVj&#10;UvBNHtarbmeJqXYv/qLnIRQiQtinqMCEUKdS+tyQRT9yNXH0bq6xGKJsCqkbfEW4reQ4SWbSYslx&#10;wWBNW0P5/fCwCgY+ked8ejHZINtff/SZTxubKdXvtZsFiEBteIf/2zutYDKD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sXWxAAAANs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xMsYAAADbAAAADwAAAGRycy9kb3ducmV2LnhtbESPQWvCQBSE7wX/w/IKXqRuKkUldRUx&#10;VApF0JiLt0f2NYlm34bsmqT/vlsQehxm5htmtRlMLTpqXWVZwes0AkGcW11xoSA7f7wsQTiPrLG2&#10;TAp+yMFmPXpaYaxtzyfqUl+IAGEXo4LS+yaW0uUlGXRT2xAH79u2Bn2QbSF1i32Am1rOomguDVYc&#10;FkpsaFdSfkvvRsHhtM9uF3lPZkO1nVzxK7lcj4lS4+dh+w7C0+D/w4/2p1bwtoC/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y8TLGAAAA2w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0E" w:rsidRDefault="005B5E0E" w:rsidP="00AE20FD">
      <w:pPr>
        <w:spacing w:after="0" w:line="240" w:lineRule="auto"/>
      </w:pPr>
      <w:r>
        <w:separator/>
      </w:r>
    </w:p>
  </w:footnote>
  <w:footnote w:type="continuationSeparator" w:id="0">
    <w:p w:rsidR="005B5E0E" w:rsidRDefault="005B5E0E" w:rsidP="00AE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0E" w:rsidRDefault="005B5E0E">
    <w:pPr>
      <w:pStyle w:val="stbilgi"/>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3810" b="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B5E0E" w:rsidRDefault="005B5E0E">
                              <w:pPr>
                                <w:pStyle w:val="stbilgi"/>
                                <w:jc w:val="center"/>
                                <w:rPr>
                                  <w:caps/>
                                  <w:color w:val="FFFFFF" w:themeColor="background1"/>
                                </w:rPr>
                              </w:pPr>
                              <w:r>
                                <w:rPr>
                                  <w:caps/>
                                  <w:color w:val="FFFFFF" w:themeColor="background1"/>
                                </w:rPr>
                                <w:t>YEDİŞEHİTLER ORTAOKULU 2019-2023 STRATEJİK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http://schemas.microsoft.com/office/drawing/2014/chartex">
          <w:pict>
            <v:rect id="Dikdörtgen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" o:allowoverlap="f" fillcolor="#a8d08d [1945]" stroked="f" strokeweight="1pt">
              <v:fill color2="#a8d08d [1945]" rotate="t" focusposition=".5,.5" focussize="" colors="0 #607c4d;.5 #8cb372;1 #a8d689" focus="100%" type="gradientRadial"/>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00AE9" w:rsidRDefault="00D00AE9">
                        <w:pPr>
                          <w:pStyle w:val="stBilgi"/>
                          <w:jc w:val="center"/>
                          <w:rPr>
                            <w:caps/>
                            <w:color w:val="FFFFFF" w:themeColor="background1"/>
                          </w:rPr>
                        </w:pPr>
                        <w:r>
                          <w:rPr>
                            <w:caps/>
                            <w:color w:val="FFFFFF" w:themeColor="background1"/>
                          </w:rPr>
                          <w:t>YEDİŞEHİTLER ORTAOKULU 2019-2023 STRATEJİK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88"/>
    <w:rsid w:val="000015EE"/>
    <w:rsid w:val="00024D14"/>
    <w:rsid w:val="00064A09"/>
    <w:rsid w:val="00082C80"/>
    <w:rsid w:val="000968E8"/>
    <w:rsid w:val="000A294A"/>
    <w:rsid w:val="000C51CC"/>
    <w:rsid w:val="000D32EA"/>
    <w:rsid w:val="000D41D5"/>
    <w:rsid w:val="000E43CC"/>
    <w:rsid w:val="001200A2"/>
    <w:rsid w:val="001470D4"/>
    <w:rsid w:val="00181B6A"/>
    <w:rsid w:val="0018621E"/>
    <w:rsid w:val="001D3161"/>
    <w:rsid w:val="001F3C1C"/>
    <w:rsid w:val="002225E5"/>
    <w:rsid w:val="0027168F"/>
    <w:rsid w:val="00294047"/>
    <w:rsid w:val="002C1E06"/>
    <w:rsid w:val="002F7EC9"/>
    <w:rsid w:val="00357C1B"/>
    <w:rsid w:val="00360794"/>
    <w:rsid w:val="00375AD8"/>
    <w:rsid w:val="00375B65"/>
    <w:rsid w:val="003A4C02"/>
    <w:rsid w:val="003B4066"/>
    <w:rsid w:val="003C26AE"/>
    <w:rsid w:val="00417244"/>
    <w:rsid w:val="004247EB"/>
    <w:rsid w:val="0045279E"/>
    <w:rsid w:val="00481E93"/>
    <w:rsid w:val="00486B0E"/>
    <w:rsid w:val="00491628"/>
    <w:rsid w:val="00512B2D"/>
    <w:rsid w:val="00524E00"/>
    <w:rsid w:val="00525AAE"/>
    <w:rsid w:val="005327D8"/>
    <w:rsid w:val="005545A2"/>
    <w:rsid w:val="00594EBD"/>
    <w:rsid w:val="005B5E0E"/>
    <w:rsid w:val="005E2231"/>
    <w:rsid w:val="005E3EB5"/>
    <w:rsid w:val="005F0521"/>
    <w:rsid w:val="006472C1"/>
    <w:rsid w:val="00660746"/>
    <w:rsid w:val="00662437"/>
    <w:rsid w:val="006B1C9B"/>
    <w:rsid w:val="006C09F2"/>
    <w:rsid w:val="007154B5"/>
    <w:rsid w:val="007163EA"/>
    <w:rsid w:val="0072084D"/>
    <w:rsid w:val="00721CC0"/>
    <w:rsid w:val="00726907"/>
    <w:rsid w:val="0073419C"/>
    <w:rsid w:val="00764C6A"/>
    <w:rsid w:val="007839F9"/>
    <w:rsid w:val="00785339"/>
    <w:rsid w:val="00794B50"/>
    <w:rsid w:val="007D2E22"/>
    <w:rsid w:val="007E5636"/>
    <w:rsid w:val="00837EF5"/>
    <w:rsid w:val="00845226"/>
    <w:rsid w:val="00845DBD"/>
    <w:rsid w:val="00865EC1"/>
    <w:rsid w:val="008816E2"/>
    <w:rsid w:val="008A6388"/>
    <w:rsid w:val="008D6BBE"/>
    <w:rsid w:val="00935350"/>
    <w:rsid w:val="00971DAE"/>
    <w:rsid w:val="009D5806"/>
    <w:rsid w:val="00A04612"/>
    <w:rsid w:val="00A0620B"/>
    <w:rsid w:val="00A12413"/>
    <w:rsid w:val="00A67DAC"/>
    <w:rsid w:val="00AA5D5B"/>
    <w:rsid w:val="00AB317B"/>
    <w:rsid w:val="00AB6E95"/>
    <w:rsid w:val="00AE20FD"/>
    <w:rsid w:val="00B006F9"/>
    <w:rsid w:val="00B051F9"/>
    <w:rsid w:val="00B07641"/>
    <w:rsid w:val="00BD61D8"/>
    <w:rsid w:val="00BE1637"/>
    <w:rsid w:val="00BE3A93"/>
    <w:rsid w:val="00C01144"/>
    <w:rsid w:val="00C0700B"/>
    <w:rsid w:val="00C31156"/>
    <w:rsid w:val="00C4600C"/>
    <w:rsid w:val="00C61ECC"/>
    <w:rsid w:val="00C80088"/>
    <w:rsid w:val="00CA4CFF"/>
    <w:rsid w:val="00CB453B"/>
    <w:rsid w:val="00CE1051"/>
    <w:rsid w:val="00CF32D2"/>
    <w:rsid w:val="00D00AE9"/>
    <w:rsid w:val="00D00C0E"/>
    <w:rsid w:val="00D24734"/>
    <w:rsid w:val="00D24EA1"/>
    <w:rsid w:val="00D254B2"/>
    <w:rsid w:val="00D27DBF"/>
    <w:rsid w:val="00D5596F"/>
    <w:rsid w:val="00D562D7"/>
    <w:rsid w:val="00D61671"/>
    <w:rsid w:val="00D634D2"/>
    <w:rsid w:val="00DB7FF5"/>
    <w:rsid w:val="00DD0166"/>
    <w:rsid w:val="00DE420D"/>
    <w:rsid w:val="00DF2AC1"/>
    <w:rsid w:val="00DF4CF8"/>
    <w:rsid w:val="00E00D16"/>
    <w:rsid w:val="00E60BA8"/>
    <w:rsid w:val="00E74A41"/>
    <w:rsid w:val="00F156B2"/>
    <w:rsid w:val="00F17D2F"/>
    <w:rsid w:val="00F419B0"/>
    <w:rsid w:val="00F55AE4"/>
    <w:rsid w:val="00F6484B"/>
    <w:rsid w:val="00F70AF5"/>
    <w:rsid w:val="00F81C54"/>
    <w:rsid w:val="00FE3ED0"/>
    <w:rsid w:val="00FF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86B3F7-FA35-4276-8772-FBE671DE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8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8A638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764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64C6A"/>
    <w:pPr>
      <w:keepNext/>
      <w:spacing w:before="240" w:after="60" w:line="276" w:lineRule="auto"/>
      <w:outlineLvl w:val="2"/>
    </w:pPr>
    <w:rPr>
      <w:rFonts w:ascii="Cambria" w:hAnsi="Cambria"/>
      <w:b/>
      <w:bCs/>
      <w:sz w:val="26"/>
      <w:szCs w:val="26"/>
      <w:lang w:eastAsia="en-US"/>
    </w:rPr>
  </w:style>
  <w:style w:type="paragraph" w:styleId="Balk4">
    <w:name w:val="heading 4"/>
    <w:basedOn w:val="Normal"/>
    <w:next w:val="Normal"/>
    <w:link w:val="Balk4Char"/>
    <w:uiPriority w:val="9"/>
    <w:semiHidden/>
    <w:unhideWhenUsed/>
    <w:qFormat/>
    <w:rsid w:val="00DB7F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A6388"/>
    <w:pPr>
      <w:keepNext/>
      <w:keepLines/>
      <w:spacing w:before="40" w:after="0"/>
      <w:outlineLvl w:val="4"/>
    </w:pPr>
    <w:rPr>
      <w:rFonts w:ascii="Calibri Light" w:eastAsia="SimSun" w:hAnsi="Calibri Light"/>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6388"/>
    <w:rPr>
      <w:rFonts w:ascii="Book Antiqua" w:eastAsia="SimSun" w:hAnsi="Book Antiqua" w:cs="Times New Roman"/>
      <w:b/>
      <w:color w:val="00B0F0"/>
      <w:sz w:val="28"/>
      <w:szCs w:val="40"/>
      <w:lang w:eastAsia="tr-TR"/>
    </w:rPr>
  </w:style>
  <w:style w:type="character" w:customStyle="1" w:styleId="Balk5Char">
    <w:name w:val="Başlık 5 Char"/>
    <w:basedOn w:val="VarsaylanParagrafYazTipi"/>
    <w:link w:val="Balk5"/>
    <w:uiPriority w:val="9"/>
    <w:rsid w:val="008A6388"/>
    <w:rPr>
      <w:rFonts w:ascii="Calibri Light" w:eastAsia="SimSun" w:hAnsi="Calibri Light" w:cs="Times New Roman"/>
      <w:sz w:val="28"/>
      <w:szCs w:val="28"/>
      <w:lang w:eastAsia="tr-TR"/>
    </w:rPr>
  </w:style>
  <w:style w:type="character" w:styleId="Kpr">
    <w:name w:val="Hyperlink"/>
    <w:uiPriority w:val="99"/>
    <w:unhideWhenUsed/>
    <w:rsid w:val="008A6388"/>
    <w:rPr>
      <w:color w:val="0000FF"/>
      <w:u w:val="single"/>
    </w:rPr>
  </w:style>
  <w:style w:type="paragraph" w:styleId="T1">
    <w:name w:val="toc 1"/>
    <w:basedOn w:val="Normal"/>
    <w:next w:val="Normal"/>
    <w:autoRedefine/>
    <w:uiPriority w:val="39"/>
    <w:unhideWhenUsed/>
    <w:rsid w:val="008A6388"/>
    <w:pPr>
      <w:spacing w:before="120" w:after="120"/>
    </w:pPr>
    <w:rPr>
      <w:rFonts w:ascii="Calibri" w:hAnsi="Calibri"/>
      <w:b/>
      <w:bCs/>
      <w:caps/>
      <w:sz w:val="20"/>
      <w:szCs w:val="20"/>
    </w:rPr>
  </w:style>
  <w:style w:type="paragraph" w:styleId="T2">
    <w:name w:val="toc 2"/>
    <w:basedOn w:val="Normal"/>
    <w:next w:val="Normal"/>
    <w:autoRedefine/>
    <w:uiPriority w:val="39"/>
    <w:unhideWhenUsed/>
    <w:rsid w:val="008A6388"/>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semiHidden/>
    <w:rsid w:val="00764C6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764C6A"/>
    <w:rPr>
      <w:rFonts w:ascii="Cambria" w:eastAsia="Times New Roman" w:hAnsi="Cambria" w:cs="Times New Roman"/>
      <w:b/>
      <w:bCs/>
      <w:sz w:val="26"/>
      <w:szCs w:val="26"/>
    </w:rPr>
  </w:style>
  <w:style w:type="character" w:styleId="zlenenKpr">
    <w:name w:val="FollowedHyperlink"/>
    <w:basedOn w:val="VarsaylanParagrafYazTipi"/>
    <w:uiPriority w:val="99"/>
    <w:semiHidden/>
    <w:unhideWhenUsed/>
    <w:rsid w:val="00481E93"/>
    <w:rPr>
      <w:color w:val="954F72" w:themeColor="followedHyperlink"/>
      <w:u w:val="single"/>
    </w:rPr>
  </w:style>
  <w:style w:type="paragraph" w:styleId="stbilgi">
    <w:name w:val="header"/>
    <w:basedOn w:val="Normal"/>
    <w:link w:val="stbilgiChar"/>
    <w:uiPriority w:val="99"/>
    <w:unhideWhenUsed/>
    <w:rsid w:val="00AE2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0FD"/>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E2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0FD"/>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DB7FF5"/>
    <w:pPr>
      <w:ind w:left="720"/>
      <w:contextualSpacing/>
    </w:pPr>
  </w:style>
  <w:style w:type="character" w:customStyle="1" w:styleId="ListeParagrafChar">
    <w:name w:val="Liste Paragraf Char"/>
    <w:aliases w:val="içindekiler vb Char"/>
    <w:link w:val="ListeParagraf"/>
    <w:uiPriority w:val="34"/>
    <w:locked/>
    <w:rsid w:val="00DB7FF5"/>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DB7FF5"/>
    <w:rPr>
      <w:rFonts w:asciiTheme="majorHAnsi" w:eastAsiaTheme="majorEastAsia" w:hAnsiTheme="majorHAnsi" w:cstheme="majorBidi"/>
      <w:i/>
      <w:iCs/>
      <w:color w:val="2E74B5" w:themeColor="accent1" w:themeShade="BF"/>
      <w:sz w:val="24"/>
      <w:szCs w:val="21"/>
      <w:lang w:eastAsia="tr-TR"/>
    </w:rPr>
  </w:style>
  <w:style w:type="paragraph" w:styleId="ResimYazs">
    <w:name w:val="caption"/>
    <w:basedOn w:val="Normal"/>
    <w:next w:val="Normal"/>
    <w:uiPriority w:val="35"/>
    <w:unhideWhenUsed/>
    <w:qFormat/>
    <w:rsid w:val="00DB7FF5"/>
    <w:pPr>
      <w:spacing w:line="240" w:lineRule="auto"/>
    </w:pPr>
    <w:rPr>
      <w:b/>
      <w:bCs/>
      <w:color w:val="404040"/>
      <w:sz w:val="16"/>
      <w:szCs w:val="16"/>
    </w:rPr>
  </w:style>
  <w:style w:type="paragraph" w:styleId="BalonMetni">
    <w:name w:val="Balloon Text"/>
    <w:basedOn w:val="Normal"/>
    <w:link w:val="BalonMetniChar"/>
    <w:uiPriority w:val="99"/>
    <w:semiHidden/>
    <w:unhideWhenUsed/>
    <w:rsid w:val="00A06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20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3487">
      <w:bodyDiv w:val="1"/>
      <w:marLeft w:val="0"/>
      <w:marRight w:val="0"/>
      <w:marTop w:val="0"/>
      <w:marBottom w:val="0"/>
      <w:divBdr>
        <w:top w:val="none" w:sz="0" w:space="0" w:color="auto"/>
        <w:left w:val="none" w:sz="0" w:space="0" w:color="auto"/>
        <w:bottom w:val="none" w:sz="0" w:space="0" w:color="auto"/>
        <w:right w:val="none" w:sz="0" w:space="0" w:color="auto"/>
      </w:divBdr>
      <w:divsChild>
        <w:div w:id="2003654384">
          <w:marLeft w:val="0"/>
          <w:marRight w:val="0"/>
          <w:marTop w:val="0"/>
          <w:marBottom w:val="0"/>
          <w:divBdr>
            <w:top w:val="none" w:sz="0" w:space="0" w:color="auto"/>
            <w:left w:val="none" w:sz="0" w:space="0" w:color="auto"/>
            <w:bottom w:val="none" w:sz="0" w:space="0" w:color="auto"/>
            <w:right w:val="none" w:sz="0" w:space="0" w:color="auto"/>
          </w:divBdr>
        </w:div>
      </w:divsChild>
    </w:div>
    <w:div w:id="1841967465">
      <w:bodyDiv w:val="1"/>
      <w:marLeft w:val="0"/>
      <w:marRight w:val="0"/>
      <w:marTop w:val="0"/>
      <w:marBottom w:val="0"/>
      <w:divBdr>
        <w:top w:val="none" w:sz="0" w:space="0" w:color="auto"/>
        <w:left w:val="none" w:sz="0" w:space="0" w:color="auto"/>
        <w:bottom w:val="none" w:sz="0" w:space="0" w:color="auto"/>
        <w:right w:val="none" w:sz="0" w:space="0" w:color="auto"/>
      </w:divBdr>
      <w:divsChild>
        <w:div w:id="56866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4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chart" Target="charts/chart3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chart" Target="charts/chart42.xml"/><Relationship Id="rId61" Type="http://schemas.openxmlformats.org/officeDocument/2006/relationships/theme" Target="theme/theme1.xml"/><Relationship Id="rId10" Type="http://schemas.openxmlformats.org/officeDocument/2006/relationships/hyperlink" Target="http://yedisehitlerorta.meb.k12.tr"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mtquyc" TargetMode="Externa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8" Type="http://schemas.openxmlformats.org/officeDocument/2006/relationships/image" Target="media/image2.jpeg"/><Relationship Id="rId51" Type="http://schemas.openxmlformats.org/officeDocument/2006/relationships/chart" Target="charts/chart36.xml"/><Relationship Id="rId3"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gretmen\Desktop\stratejik%20plan\&#214;&#287;renci%20anket%20grafikleri.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252;yesser\Desktop\stratejik%20plan\&#214;&#287;renci%20anket%20grafikleri.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ogretmen\Desktop\stratejik%20plan\&#214;&#287;retmen%20anket%20grafikleri.xlsx" TargetMode="External"/><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252;yesser\Desktop\stratejik%20plan\&#214;&#287;retmen%20anket%20grafikleri.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ogretmen\Desktop\stratejik%20plan\Veli%20anket%20grafikleri.xlsx" TargetMode="External"/><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1" Type="http://schemas.openxmlformats.org/officeDocument/2006/relationships/oleObject" Target="file:///C:\Users\m&#252;yesser\Desktop\stratejik%20plan\Veli%20anket%20grafikleri.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ogretmen\Desktop\stratejik%20plan\&#214;&#287;renci%20anket%20grafikleri.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1. Öğretmenlerimle ihtiyaç duyduğumda rahatlıkla görüşebilirim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C515-466C-B052-F4981CF1F9A6}"/>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C515-466C-B052-F4981CF1F9A6}"/>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C515-466C-B052-F4981CF1F9A6}"/>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C515-466C-B052-F4981CF1F9A6}"/>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C515-466C-B052-F4981CF1F9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Sayfa1!$B$6:$B$10</c:f>
              <c:strCache>
                <c:ptCount val="5"/>
                <c:pt idx="0">
                  <c:v>Kesinlikle katılıyorum</c:v>
                </c:pt>
                <c:pt idx="1">
                  <c:v>Katılıyorum</c:v>
                </c:pt>
                <c:pt idx="2">
                  <c:v>Kararsızım</c:v>
                </c:pt>
                <c:pt idx="3">
                  <c:v>Kısmen Katılıyorum</c:v>
                </c:pt>
                <c:pt idx="4">
                  <c:v>Katılmıyorum</c:v>
                </c:pt>
              </c:strCache>
            </c:strRef>
          </c:cat>
          <c:val>
            <c:numRef>
              <c:f>Sayfa1!$C$6:$C$10</c:f>
              <c:numCache>
                <c:formatCode>0.0%</c:formatCode>
                <c:ptCount val="5"/>
                <c:pt idx="0">
                  <c:v>0.60199999999999998</c:v>
                </c:pt>
                <c:pt idx="1">
                  <c:v>0.221</c:v>
                </c:pt>
                <c:pt idx="2">
                  <c:v>9.7000000000000003E-2</c:v>
                </c:pt>
                <c:pt idx="3">
                  <c:v>3.5000000000000003E-2</c:v>
                </c:pt>
                <c:pt idx="4">
                  <c:v>4.3999999999999997E-2</c:v>
                </c:pt>
              </c:numCache>
            </c:numRef>
          </c:val>
          <c:extLst xmlns:c16r2="http://schemas.microsoft.com/office/drawing/2015/06/chart">
            <c:ext xmlns:c16="http://schemas.microsoft.com/office/drawing/2014/chart" uri="{C3380CC4-5D6E-409C-BE32-E72D297353CC}">
              <c16:uniqueId val="{0000000A-C515-466C-B052-F4981CF1F9A6}"/>
            </c:ext>
          </c:extLst>
        </c:ser>
        <c:dLbls>
          <c:showLegendKey val="0"/>
          <c:showVal val="0"/>
          <c:showCatName val="0"/>
          <c:showSerName val="0"/>
          <c:showPercent val="0"/>
          <c:showBubbleSize val="0"/>
        </c:dLbls>
        <c:gapWidth val="219"/>
        <c:overlap val="-27"/>
        <c:axId val="275479944"/>
        <c:axId val="169125168"/>
      </c:barChart>
      <c:catAx>
        <c:axId val="27547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9125168"/>
        <c:crosses val="autoZero"/>
        <c:auto val="1"/>
        <c:lblAlgn val="ctr"/>
        <c:lblOffset val="100"/>
        <c:noMultiLvlLbl val="0"/>
      </c:catAx>
      <c:valAx>
        <c:axId val="1691251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479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10. Okulun içi ve dışı temizdir.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07FE-46EF-9FE9-E8AD7F362774}"/>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07FE-46EF-9FE9-E8AD7F362774}"/>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07FE-46EF-9FE9-E8AD7F362774}"/>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07FE-46EF-9FE9-E8AD7F362774}"/>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07FE-46EF-9FE9-E8AD7F3627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Sayfa1!$B$98:$B$102</c:f>
              <c:strCache>
                <c:ptCount val="5"/>
                <c:pt idx="0">
                  <c:v>Kesinlikle katılıyorum</c:v>
                </c:pt>
                <c:pt idx="1">
                  <c:v>Katılıyorum</c:v>
                </c:pt>
                <c:pt idx="2">
                  <c:v>Kararsızım</c:v>
                </c:pt>
                <c:pt idx="3">
                  <c:v>Kısmen Katılıyorum</c:v>
                </c:pt>
                <c:pt idx="4">
                  <c:v>Katılmıyorum</c:v>
                </c:pt>
              </c:strCache>
            </c:strRef>
          </c:cat>
          <c:val>
            <c:numRef>
              <c:f>Sayfa1!$C$98:$C$102</c:f>
              <c:numCache>
                <c:formatCode>0.0%</c:formatCode>
                <c:ptCount val="5"/>
                <c:pt idx="0">
                  <c:v>0.27400000000000002</c:v>
                </c:pt>
                <c:pt idx="1">
                  <c:v>0.27400000000000002</c:v>
                </c:pt>
                <c:pt idx="2">
                  <c:v>0.20399999999999999</c:v>
                </c:pt>
                <c:pt idx="3">
                  <c:v>0.115</c:v>
                </c:pt>
                <c:pt idx="4">
                  <c:v>0.13300000000000001</c:v>
                </c:pt>
              </c:numCache>
            </c:numRef>
          </c:val>
          <c:extLst xmlns:c16r2="http://schemas.microsoft.com/office/drawing/2015/06/chart">
            <c:ext xmlns:c16="http://schemas.microsoft.com/office/drawing/2014/chart" uri="{C3380CC4-5D6E-409C-BE32-E72D297353CC}">
              <c16:uniqueId val="{0000000A-07FE-46EF-9FE9-E8AD7F362774}"/>
            </c:ext>
          </c:extLst>
        </c:ser>
        <c:dLbls>
          <c:showLegendKey val="0"/>
          <c:showVal val="0"/>
          <c:showCatName val="0"/>
          <c:showSerName val="0"/>
          <c:showPercent val="0"/>
          <c:showBubbleSize val="0"/>
        </c:dLbls>
        <c:gapWidth val="219"/>
        <c:overlap val="-27"/>
        <c:axId val="277669272"/>
        <c:axId val="277669664"/>
      </c:barChart>
      <c:catAx>
        <c:axId val="27766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69664"/>
        <c:crosses val="autoZero"/>
        <c:auto val="1"/>
        <c:lblAlgn val="ctr"/>
        <c:lblOffset val="100"/>
        <c:noMultiLvlLbl val="0"/>
      </c:catAx>
      <c:valAx>
        <c:axId val="277669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69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a:effectLst/>
              </a:rPr>
              <a:t>11. Okulun binası ve diğer fiziki mekânlar yeterlidir.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B33F-4E53-A38E-23D998AD786B}"/>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B33F-4E53-A38E-23D998AD786B}"/>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B33F-4E53-A38E-23D998AD786B}"/>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B33F-4E53-A38E-23D998AD786B}"/>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B33F-4E53-A38E-23D998AD78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Sayfa1!$B$108:$B$112</c:f>
              <c:strCache>
                <c:ptCount val="5"/>
                <c:pt idx="0">
                  <c:v>Kesinlikle katılıyorum</c:v>
                </c:pt>
                <c:pt idx="1">
                  <c:v>Katılıyorum</c:v>
                </c:pt>
                <c:pt idx="2">
                  <c:v>Kararsızım</c:v>
                </c:pt>
                <c:pt idx="3">
                  <c:v>Kısmen Katılıyorum</c:v>
                </c:pt>
                <c:pt idx="4">
                  <c:v>Katılmıyorum</c:v>
                </c:pt>
              </c:strCache>
            </c:strRef>
          </c:cat>
          <c:val>
            <c:numRef>
              <c:f>Sayfa1!$C$108:$C$112</c:f>
              <c:numCache>
                <c:formatCode>0.0%</c:formatCode>
                <c:ptCount val="5"/>
                <c:pt idx="0">
                  <c:v>0.41599999999999998</c:v>
                </c:pt>
                <c:pt idx="1">
                  <c:v>0.25700000000000001</c:v>
                </c:pt>
                <c:pt idx="2">
                  <c:v>0.115</c:v>
                </c:pt>
                <c:pt idx="3">
                  <c:v>0.106</c:v>
                </c:pt>
                <c:pt idx="4">
                  <c:v>0.106</c:v>
                </c:pt>
              </c:numCache>
            </c:numRef>
          </c:val>
          <c:extLst xmlns:c16r2="http://schemas.microsoft.com/office/drawing/2015/06/chart">
            <c:ext xmlns:c16="http://schemas.microsoft.com/office/drawing/2014/chart" uri="{C3380CC4-5D6E-409C-BE32-E72D297353CC}">
              <c16:uniqueId val="{0000000A-B33F-4E53-A38E-23D998AD786B}"/>
            </c:ext>
          </c:extLst>
        </c:ser>
        <c:dLbls>
          <c:showLegendKey val="0"/>
          <c:showVal val="0"/>
          <c:showCatName val="0"/>
          <c:showSerName val="0"/>
          <c:showPercent val="0"/>
          <c:showBubbleSize val="0"/>
        </c:dLbls>
        <c:gapWidth val="219"/>
        <c:overlap val="-27"/>
        <c:axId val="277670448"/>
        <c:axId val="271629208"/>
      </c:barChart>
      <c:catAx>
        <c:axId val="27767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1629208"/>
        <c:crosses val="autoZero"/>
        <c:auto val="1"/>
        <c:lblAlgn val="ctr"/>
        <c:lblOffset val="100"/>
        <c:noMultiLvlLbl val="0"/>
      </c:catAx>
      <c:valAx>
        <c:axId val="271629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7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12. Okul kantininde satılan malzemeler sağlıklı ve güvenlidir</a:t>
            </a:r>
            <a:r>
              <a:rPr lang="tr-TR" sz="1800">
                <a:effectLst/>
              </a:rPr>
              <a:t>.</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5AF-4314-8636-E0960A2833ED}"/>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E5AF-4314-8636-E0960A2833ED}"/>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E5AF-4314-8636-E0960A2833ED}"/>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5AF-4314-8636-E0960A2833ED}"/>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E5AF-4314-8636-E0960A2833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Sayfa1!$B$118:$B$122</c:f>
              <c:strCache>
                <c:ptCount val="5"/>
                <c:pt idx="0">
                  <c:v>Kesinlikle katılıyorum</c:v>
                </c:pt>
                <c:pt idx="1">
                  <c:v>Katılıyorum</c:v>
                </c:pt>
                <c:pt idx="2">
                  <c:v>Kararsızım</c:v>
                </c:pt>
                <c:pt idx="3">
                  <c:v>Kısmen Katılıyorum</c:v>
                </c:pt>
                <c:pt idx="4">
                  <c:v>Katılmıyorum</c:v>
                </c:pt>
              </c:strCache>
            </c:strRef>
          </c:cat>
          <c:val>
            <c:numRef>
              <c:f>Sayfa1!$C$118:$C$122</c:f>
              <c:numCache>
                <c:formatCode>0.0%</c:formatCode>
                <c:ptCount val="5"/>
                <c:pt idx="0">
                  <c:v>0.23899999999999999</c:v>
                </c:pt>
                <c:pt idx="1">
                  <c:v>0.21199999999999999</c:v>
                </c:pt>
                <c:pt idx="2">
                  <c:v>0.186</c:v>
                </c:pt>
                <c:pt idx="3">
                  <c:v>0.115</c:v>
                </c:pt>
                <c:pt idx="4">
                  <c:v>0.248</c:v>
                </c:pt>
              </c:numCache>
            </c:numRef>
          </c:val>
          <c:extLst xmlns:c16r2="http://schemas.microsoft.com/office/drawing/2015/06/chart">
            <c:ext xmlns:c16="http://schemas.microsoft.com/office/drawing/2014/chart" uri="{C3380CC4-5D6E-409C-BE32-E72D297353CC}">
              <c16:uniqueId val="{0000000A-E5AF-4314-8636-E0960A2833ED}"/>
            </c:ext>
          </c:extLst>
        </c:ser>
        <c:dLbls>
          <c:showLegendKey val="0"/>
          <c:showVal val="0"/>
          <c:showCatName val="0"/>
          <c:showSerName val="0"/>
          <c:showPercent val="0"/>
          <c:showBubbleSize val="0"/>
        </c:dLbls>
        <c:gapWidth val="219"/>
        <c:overlap val="-27"/>
        <c:axId val="271630384"/>
        <c:axId val="271630776"/>
      </c:barChart>
      <c:catAx>
        <c:axId val="27163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1630776"/>
        <c:crosses val="autoZero"/>
        <c:auto val="1"/>
        <c:lblAlgn val="ctr"/>
        <c:lblOffset val="100"/>
        <c:noMultiLvlLbl val="0"/>
      </c:catAx>
      <c:valAx>
        <c:axId val="271630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163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13. Okulumuzda yeterli miktarda sanatsal ve kültürel faaliyetler düzenlenmektedir.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A985-40D1-8904-7040A3C729E8}"/>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A985-40D1-8904-7040A3C729E8}"/>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A985-40D1-8904-7040A3C729E8}"/>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A985-40D1-8904-7040A3C729E8}"/>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A985-40D1-8904-7040A3C729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Sayfa1!$B$128:$B$132</c:f>
              <c:strCache>
                <c:ptCount val="5"/>
                <c:pt idx="0">
                  <c:v>Kesinlikle katılıyorum</c:v>
                </c:pt>
                <c:pt idx="1">
                  <c:v>Katılıyorum</c:v>
                </c:pt>
                <c:pt idx="2">
                  <c:v>Kararsızım</c:v>
                </c:pt>
                <c:pt idx="3">
                  <c:v>Kısmen Katılıyorum</c:v>
                </c:pt>
                <c:pt idx="4">
                  <c:v>Katılmıyorum</c:v>
                </c:pt>
              </c:strCache>
            </c:strRef>
          </c:cat>
          <c:val>
            <c:numRef>
              <c:f>Sayfa1!$C$128:$C$132</c:f>
              <c:numCache>
                <c:formatCode>0.0%</c:formatCode>
                <c:ptCount val="5"/>
                <c:pt idx="0">
                  <c:v>0.31</c:v>
                </c:pt>
                <c:pt idx="1">
                  <c:v>0.36299999999999999</c:v>
                </c:pt>
                <c:pt idx="2">
                  <c:v>9.7000000000000003E-2</c:v>
                </c:pt>
                <c:pt idx="3">
                  <c:v>0.13300000000000001</c:v>
                </c:pt>
                <c:pt idx="4">
                  <c:v>9.7000000000000003E-2</c:v>
                </c:pt>
              </c:numCache>
            </c:numRef>
          </c:val>
          <c:extLst xmlns:c16r2="http://schemas.microsoft.com/office/drawing/2015/06/chart">
            <c:ext xmlns:c16="http://schemas.microsoft.com/office/drawing/2014/chart" uri="{C3380CC4-5D6E-409C-BE32-E72D297353CC}">
              <c16:uniqueId val="{0000000A-A985-40D1-8904-7040A3C729E8}"/>
            </c:ext>
          </c:extLst>
        </c:ser>
        <c:dLbls>
          <c:showLegendKey val="0"/>
          <c:showVal val="0"/>
          <c:showCatName val="0"/>
          <c:showSerName val="0"/>
          <c:showPercent val="0"/>
          <c:showBubbleSize val="0"/>
        </c:dLbls>
        <c:gapWidth val="219"/>
        <c:overlap val="-27"/>
        <c:axId val="269876552"/>
        <c:axId val="269876944"/>
      </c:barChart>
      <c:catAx>
        <c:axId val="26987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9876944"/>
        <c:crosses val="autoZero"/>
        <c:auto val="1"/>
        <c:lblAlgn val="ctr"/>
        <c:lblOffset val="100"/>
        <c:noMultiLvlLbl val="0"/>
      </c:catAx>
      <c:valAx>
        <c:axId val="269876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9876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tr-TR" sz="1400" baseline="0"/>
              <a:t>Öğrenci Anketi Genel Değerlendirme</a:t>
            </a:r>
          </a:p>
        </c:rich>
      </c:tx>
      <c:layout/>
      <c:overlay val="0"/>
    </c:title>
    <c:autoTitleDeleted val="0"/>
    <c:plotArea>
      <c:layout/>
      <c:barChart>
        <c:barDir val="col"/>
        <c:grouping val="clustered"/>
        <c:varyColors val="0"/>
        <c:ser>
          <c:idx val="0"/>
          <c:order val="0"/>
          <c:invertIfNegative val="0"/>
          <c:val>
            <c:numRef>
              <c:f>'[Öğretmen anket grafikleri.xlsx]Genel Değerlendirme'!$G$4:$G$16</c:f>
              <c:numCache>
                <c:formatCode>0.00</c:formatCode>
                <c:ptCount val="13"/>
                <c:pt idx="0">
                  <c:v>3.6744186046511627</c:v>
                </c:pt>
                <c:pt idx="1">
                  <c:v>4.4883720930232558</c:v>
                </c:pt>
                <c:pt idx="2">
                  <c:v>3.2325581395348837</c:v>
                </c:pt>
                <c:pt idx="3">
                  <c:v>3.558139534883721</c:v>
                </c:pt>
                <c:pt idx="4">
                  <c:v>3.2093023255813953</c:v>
                </c:pt>
                <c:pt idx="5">
                  <c:v>3.5813953488372094</c:v>
                </c:pt>
                <c:pt idx="6">
                  <c:v>2.9534883720930232</c:v>
                </c:pt>
                <c:pt idx="7">
                  <c:v>3.2558139534883721</c:v>
                </c:pt>
                <c:pt idx="8">
                  <c:v>3.1860465116279069</c:v>
                </c:pt>
                <c:pt idx="9">
                  <c:v>3.6744186046511627</c:v>
                </c:pt>
                <c:pt idx="10">
                  <c:v>3.9767441860465116</c:v>
                </c:pt>
                <c:pt idx="11">
                  <c:v>3.7906976744186047</c:v>
                </c:pt>
                <c:pt idx="12">
                  <c:v>4.4186046511627906</c:v>
                </c:pt>
              </c:numCache>
            </c:numRef>
          </c:val>
          <c:extLst xmlns:c16r2="http://schemas.microsoft.com/office/drawing/2015/06/chart">
            <c:ext xmlns:c16="http://schemas.microsoft.com/office/drawing/2014/chart" uri="{C3380CC4-5D6E-409C-BE32-E72D297353CC}">
              <c16:uniqueId val="{00000000-985F-41B4-8934-FD9879F1CC07}"/>
            </c:ext>
          </c:extLst>
        </c:ser>
        <c:dLbls>
          <c:showLegendKey val="0"/>
          <c:showVal val="0"/>
          <c:showCatName val="0"/>
          <c:showSerName val="0"/>
          <c:showPercent val="0"/>
          <c:showBubbleSize val="0"/>
        </c:dLbls>
        <c:gapWidth val="150"/>
        <c:axId val="269877728"/>
        <c:axId val="264491232"/>
      </c:barChart>
      <c:catAx>
        <c:axId val="269877728"/>
        <c:scaling>
          <c:orientation val="minMax"/>
        </c:scaling>
        <c:delete val="0"/>
        <c:axPos val="b"/>
        <c:majorTickMark val="out"/>
        <c:minorTickMark val="none"/>
        <c:tickLblPos val="nextTo"/>
        <c:crossAx val="264491232"/>
        <c:crosses val="autoZero"/>
        <c:auto val="1"/>
        <c:lblAlgn val="ctr"/>
        <c:lblOffset val="100"/>
        <c:noMultiLvlLbl val="0"/>
      </c:catAx>
      <c:valAx>
        <c:axId val="264491232"/>
        <c:scaling>
          <c:orientation val="minMax"/>
        </c:scaling>
        <c:delete val="0"/>
        <c:axPos val="l"/>
        <c:majorGridlines/>
        <c:numFmt formatCode="0.00" sourceLinked="1"/>
        <c:majorTickMark val="out"/>
        <c:minorTickMark val="none"/>
        <c:tickLblPos val="nextTo"/>
        <c:crossAx val="2698777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1. Okulumuzda alınan kararlar, çalışanların katılımıyla alınır.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A8C-40CB-A538-BEDFD4EBBFE6}"/>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8A8C-40CB-A538-BEDFD4EBBFE6}"/>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8A8C-40CB-A538-BEDFD4EBBFE6}"/>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8A8C-40CB-A538-BEDFD4EBBFE6}"/>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8A8C-40CB-A538-BEDFD4EBBF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Sayfa1!$B$3:$B$7</c:f>
              <c:strCache>
                <c:ptCount val="5"/>
                <c:pt idx="0">
                  <c:v>Kesinlikle katılıyorum</c:v>
                </c:pt>
                <c:pt idx="1">
                  <c:v>Katılıyorum</c:v>
                </c:pt>
                <c:pt idx="2">
                  <c:v>Kararsızım</c:v>
                </c:pt>
                <c:pt idx="3">
                  <c:v>Kısmen Katılıyorum</c:v>
                </c:pt>
                <c:pt idx="4">
                  <c:v>Katılmıyorum</c:v>
                </c:pt>
              </c:strCache>
            </c:strRef>
          </c:cat>
          <c:val>
            <c:numRef>
              <c:f>Sayfa1!$C$3:$C$7</c:f>
              <c:numCache>
                <c:formatCode>0.0%</c:formatCode>
                <c:ptCount val="5"/>
                <c:pt idx="0">
                  <c:v>0.32600000000000001</c:v>
                </c:pt>
                <c:pt idx="1">
                  <c:v>0.41899999999999998</c:v>
                </c:pt>
                <c:pt idx="2">
                  <c:v>2.3E-2</c:v>
                </c:pt>
                <c:pt idx="3">
                  <c:v>7.0000000000000007E-2</c:v>
                </c:pt>
                <c:pt idx="4">
                  <c:v>0.16300000000000001</c:v>
                </c:pt>
              </c:numCache>
            </c:numRef>
          </c:val>
          <c:extLst xmlns:c16r2="http://schemas.microsoft.com/office/drawing/2015/06/chart">
            <c:ext xmlns:c16="http://schemas.microsoft.com/office/drawing/2014/chart" uri="{C3380CC4-5D6E-409C-BE32-E72D297353CC}">
              <c16:uniqueId val="{0000000A-8A8C-40CB-A538-BEDFD4EBBFE6}"/>
            </c:ext>
          </c:extLst>
        </c:ser>
        <c:dLbls>
          <c:showLegendKey val="0"/>
          <c:showVal val="0"/>
          <c:showCatName val="0"/>
          <c:showSerName val="0"/>
          <c:showPercent val="0"/>
          <c:showBubbleSize val="0"/>
        </c:dLbls>
        <c:gapWidth val="219"/>
        <c:overlap val="-27"/>
        <c:axId val="264492016"/>
        <c:axId val="264492408"/>
      </c:barChart>
      <c:catAx>
        <c:axId val="26449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492408"/>
        <c:crosses val="autoZero"/>
        <c:auto val="1"/>
        <c:lblAlgn val="ctr"/>
        <c:lblOffset val="100"/>
        <c:noMultiLvlLbl val="0"/>
      </c:catAx>
      <c:valAx>
        <c:axId val="264492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49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2. Kurumdaki tüm duyurular çalışanlara zamanında iletilir.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539-408F-ABA8-CA6015F41C01}"/>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F539-408F-ABA8-CA6015F41C01}"/>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F539-408F-ABA8-CA6015F41C01}"/>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F539-408F-ABA8-CA6015F41C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Sayfa1!$B$13:$B$16</c:f>
              <c:strCache>
                <c:ptCount val="4"/>
                <c:pt idx="0">
                  <c:v>Kesinlikle katılıyorum</c:v>
                </c:pt>
                <c:pt idx="1">
                  <c:v>Katılıyorum</c:v>
                </c:pt>
                <c:pt idx="2">
                  <c:v>Kararsızım</c:v>
                </c:pt>
                <c:pt idx="3">
                  <c:v>Kısmen Katılıyorum</c:v>
                </c:pt>
              </c:strCache>
            </c:strRef>
          </c:cat>
          <c:val>
            <c:numRef>
              <c:f>Sayfa1!$C$13:$C$16</c:f>
              <c:numCache>
                <c:formatCode>0.0%</c:formatCode>
                <c:ptCount val="4"/>
                <c:pt idx="0">
                  <c:v>0.628</c:v>
                </c:pt>
                <c:pt idx="1">
                  <c:v>0.27900000000000003</c:v>
                </c:pt>
                <c:pt idx="2">
                  <c:v>4.7E-2</c:v>
                </c:pt>
                <c:pt idx="3">
                  <c:v>4.7E-2</c:v>
                </c:pt>
              </c:numCache>
            </c:numRef>
          </c:val>
          <c:extLst xmlns:c16r2="http://schemas.microsoft.com/office/drawing/2015/06/chart">
            <c:ext xmlns:c16="http://schemas.microsoft.com/office/drawing/2014/chart" uri="{C3380CC4-5D6E-409C-BE32-E72D297353CC}">
              <c16:uniqueId val="{0000000A-F539-408F-ABA8-CA6015F41C01}"/>
            </c:ext>
          </c:extLst>
        </c:ser>
        <c:dLbls>
          <c:showLegendKey val="0"/>
          <c:showVal val="0"/>
          <c:showCatName val="0"/>
          <c:showSerName val="0"/>
          <c:showPercent val="0"/>
          <c:showBubbleSize val="0"/>
        </c:dLbls>
        <c:gapWidth val="219"/>
        <c:overlap val="-27"/>
        <c:axId val="275671192"/>
        <c:axId val="275671584"/>
      </c:barChart>
      <c:catAx>
        <c:axId val="27567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671584"/>
        <c:crosses val="autoZero"/>
        <c:auto val="1"/>
        <c:lblAlgn val="ctr"/>
        <c:lblOffset val="100"/>
        <c:noMultiLvlLbl val="0"/>
      </c:catAx>
      <c:valAx>
        <c:axId val="275671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671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3. Her türlü ödüllendirmede adil olma, tarafsızlık ve objektiflik esastır.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988A-4E40-BFA1-6DE3BD6959A6}"/>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988A-4E40-BFA1-6DE3BD6959A6}"/>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988A-4E40-BFA1-6DE3BD6959A6}"/>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988A-4E40-BFA1-6DE3BD6959A6}"/>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988A-4E40-BFA1-6DE3BD6959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Sayfa1!$B$22:$B$26</c:f>
              <c:strCache>
                <c:ptCount val="5"/>
                <c:pt idx="0">
                  <c:v>Kesinlikle katılıyorum</c:v>
                </c:pt>
                <c:pt idx="1">
                  <c:v>Katılıyorum</c:v>
                </c:pt>
                <c:pt idx="2">
                  <c:v>Kararsızım</c:v>
                </c:pt>
                <c:pt idx="3">
                  <c:v>Kısmen Katılıyorum</c:v>
                </c:pt>
                <c:pt idx="4">
                  <c:v>Katılmıyorum</c:v>
                </c:pt>
              </c:strCache>
            </c:strRef>
          </c:cat>
          <c:val>
            <c:numRef>
              <c:f>Sayfa1!$C$22:$C$26</c:f>
              <c:numCache>
                <c:formatCode>0.0%</c:formatCode>
                <c:ptCount val="5"/>
                <c:pt idx="0">
                  <c:v>0.25600000000000001</c:v>
                </c:pt>
                <c:pt idx="1">
                  <c:v>0.25600000000000001</c:v>
                </c:pt>
                <c:pt idx="2">
                  <c:v>0.186</c:v>
                </c:pt>
                <c:pt idx="3">
                  <c:v>7.0000000000000007E-2</c:v>
                </c:pt>
                <c:pt idx="4">
                  <c:v>0.23300000000000001</c:v>
                </c:pt>
              </c:numCache>
            </c:numRef>
          </c:val>
          <c:extLst xmlns:c16r2="http://schemas.microsoft.com/office/drawing/2015/06/chart">
            <c:ext xmlns:c16="http://schemas.microsoft.com/office/drawing/2014/chart" uri="{C3380CC4-5D6E-409C-BE32-E72D297353CC}">
              <c16:uniqueId val="{0000000A-988A-4E40-BFA1-6DE3BD6959A6}"/>
            </c:ext>
          </c:extLst>
        </c:ser>
        <c:dLbls>
          <c:showLegendKey val="0"/>
          <c:showVal val="0"/>
          <c:showCatName val="0"/>
          <c:showSerName val="0"/>
          <c:showPercent val="0"/>
          <c:showBubbleSize val="0"/>
        </c:dLbls>
        <c:gapWidth val="219"/>
        <c:overlap val="-27"/>
        <c:axId val="275672368"/>
        <c:axId val="275672760"/>
      </c:barChart>
      <c:catAx>
        <c:axId val="2756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672760"/>
        <c:crosses val="autoZero"/>
        <c:auto val="1"/>
        <c:lblAlgn val="ctr"/>
        <c:lblOffset val="100"/>
        <c:noMultiLvlLbl val="0"/>
      </c:catAx>
      <c:valAx>
        <c:axId val="275672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67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4. Kendimi, okulun değerli bir üyesi olarak görürüm.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7D1F-4297-9C98-3F4FE6ED34D8}"/>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7D1F-4297-9C98-3F4FE6ED34D8}"/>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7D1F-4297-9C98-3F4FE6ED34D8}"/>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7D1F-4297-9C98-3F4FE6ED34D8}"/>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7D1F-4297-9C98-3F4FE6ED34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Sayfa1!$B$32:$B$36</c:f>
              <c:strCache>
                <c:ptCount val="5"/>
                <c:pt idx="0">
                  <c:v>Kesinlikle katılıyorum</c:v>
                </c:pt>
                <c:pt idx="1">
                  <c:v>Katılıyorum</c:v>
                </c:pt>
                <c:pt idx="2">
                  <c:v>Kararsızım</c:v>
                </c:pt>
                <c:pt idx="3">
                  <c:v>Kısmen Katılıyorum</c:v>
                </c:pt>
                <c:pt idx="4">
                  <c:v>Katılmıyorum</c:v>
                </c:pt>
              </c:strCache>
            </c:strRef>
          </c:cat>
          <c:val>
            <c:numRef>
              <c:f>Sayfa1!$C$32:$C$36</c:f>
              <c:numCache>
                <c:formatCode>0.0%</c:formatCode>
                <c:ptCount val="5"/>
                <c:pt idx="0">
                  <c:v>0.34899999999999998</c:v>
                </c:pt>
                <c:pt idx="1">
                  <c:v>0.25600000000000001</c:v>
                </c:pt>
                <c:pt idx="2">
                  <c:v>0.14000000000000001</c:v>
                </c:pt>
                <c:pt idx="3">
                  <c:v>0.11600000000000001</c:v>
                </c:pt>
                <c:pt idx="4">
                  <c:v>0.14000000000000001</c:v>
                </c:pt>
              </c:numCache>
            </c:numRef>
          </c:val>
          <c:extLst xmlns:c16r2="http://schemas.microsoft.com/office/drawing/2015/06/chart">
            <c:ext xmlns:c16="http://schemas.microsoft.com/office/drawing/2014/chart" uri="{C3380CC4-5D6E-409C-BE32-E72D297353CC}">
              <c16:uniqueId val="{0000000A-7D1F-4297-9C98-3F4FE6ED34D8}"/>
            </c:ext>
          </c:extLst>
        </c:ser>
        <c:dLbls>
          <c:showLegendKey val="0"/>
          <c:showVal val="0"/>
          <c:showCatName val="0"/>
          <c:showSerName val="0"/>
          <c:showPercent val="0"/>
          <c:showBubbleSize val="0"/>
        </c:dLbls>
        <c:gapWidth val="219"/>
        <c:overlap val="-27"/>
        <c:axId val="270374632"/>
        <c:axId val="270375024"/>
      </c:barChart>
      <c:catAx>
        <c:axId val="27037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0375024"/>
        <c:crosses val="autoZero"/>
        <c:auto val="1"/>
        <c:lblAlgn val="ctr"/>
        <c:lblOffset val="100"/>
        <c:noMultiLvlLbl val="0"/>
      </c:catAx>
      <c:valAx>
        <c:axId val="270375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037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5. Çalıştığım okul bana kendimi geliştirme imkânı tanımaktadır.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127D-4451-B375-5A6AB31A089D}"/>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127D-4451-B375-5A6AB31A089D}"/>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127D-4451-B375-5A6AB31A089D}"/>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127D-4451-B375-5A6AB31A089D}"/>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127D-4451-B375-5A6AB31A08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Sayfa1!$B$42:$B$46</c:f>
              <c:strCache>
                <c:ptCount val="5"/>
                <c:pt idx="0">
                  <c:v>Kesinlikle katılıyorum</c:v>
                </c:pt>
                <c:pt idx="1">
                  <c:v>Katılıyorum</c:v>
                </c:pt>
                <c:pt idx="2">
                  <c:v>Kararsızım</c:v>
                </c:pt>
                <c:pt idx="3">
                  <c:v>Kısmen Katılıyorum</c:v>
                </c:pt>
                <c:pt idx="4">
                  <c:v>Katılmıyorum</c:v>
                </c:pt>
              </c:strCache>
            </c:strRef>
          </c:cat>
          <c:val>
            <c:numRef>
              <c:f>Sayfa1!$C$42:$C$46</c:f>
              <c:numCache>
                <c:formatCode>0.0%</c:formatCode>
                <c:ptCount val="5"/>
                <c:pt idx="0">
                  <c:v>0.20899999999999999</c:v>
                </c:pt>
                <c:pt idx="1">
                  <c:v>0.27900000000000003</c:v>
                </c:pt>
                <c:pt idx="2">
                  <c:v>0.16300000000000001</c:v>
                </c:pt>
                <c:pt idx="3">
                  <c:v>0.20899999999999999</c:v>
                </c:pt>
                <c:pt idx="4">
                  <c:v>0.14000000000000001</c:v>
                </c:pt>
              </c:numCache>
            </c:numRef>
          </c:val>
          <c:extLst xmlns:c16r2="http://schemas.microsoft.com/office/drawing/2015/06/chart">
            <c:ext xmlns:c16="http://schemas.microsoft.com/office/drawing/2014/chart" uri="{C3380CC4-5D6E-409C-BE32-E72D297353CC}">
              <c16:uniqueId val="{0000000A-127D-4451-B375-5A6AB31A089D}"/>
            </c:ext>
          </c:extLst>
        </c:ser>
        <c:dLbls>
          <c:showLegendKey val="0"/>
          <c:showVal val="0"/>
          <c:showCatName val="0"/>
          <c:showSerName val="0"/>
          <c:showPercent val="0"/>
          <c:showBubbleSize val="0"/>
        </c:dLbls>
        <c:gapWidth val="219"/>
        <c:overlap val="-27"/>
        <c:axId val="270375808"/>
        <c:axId val="275263008"/>
      </c:barChart>
      <c:catAx>
        <c:axId val="27037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263008"/>
        <c:crosses val="autoZero"/>
        <c:auto val="1"/>
        <c:lblAlgn val="ctr"/>
        <c:lblOffset val="100"/>
        <c:noMultiLvlLbl val="0"/>
      </c:catAx>
      <c:valAx>
        <c:axId val="275263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037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2. Okul müdürü ile ihtiyaç duyduğumda rahatlıkla konuşabiliyorum.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03A-4ED0-9A04-3AC9EB3DB5B7}"/>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203A-4ED0-9A04-3AC9EB3DB5B7}"/>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203A-4ED0-9A04-3AC9EB3DB5B7}"/>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203A-4ED0-9A04-3AC9EB3DB5B7}"/>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203A-4ED0-9A04-3AC9EB3DB5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Sayfa1!$B$16:$B$20</c:f>
              <c:strCache>
                <c:ptCount val="5"/>
                <c:pt idx="0">
                  <c:v>Kesinlikle katılıyorum</c:v>
                </c:pt>
                <c:pt idx="1">
                  <c:v>Katılıyorum</c:v>
                </c:pt>
                <c:pt idx="2">
                  <c:v>Kararsızım</c:v>
                </c:pt>
                <c:pt idx="3">
                  <c:v>Kısmen Katılıyorum</c:v>
                </c:pt>
                <c:pt idx="4">
                  <c:v>Katılmıyorum</c:v>
                </c:pt>
              </c:strCache>
            </c:strRef>
          </c:cat>
          <c:val>
            <c:numRef>
              <c:f>Sayfa1!$C$16:$C$20</c:f>
              <c:numCache>
                <c:formatCode>0.0%</c:formatCode>
                <c:ptCount val="5"/>
                <c:pt idx="0">
                  <c:v>0.29199999999999998</c:v>
                </c:pt>
                <c:pt idx="1">
                  <c:v>0.30099999999999999</c:v>
                </c:pt>
                <c:pt idx="2">
                  <c:v>0.186</c:v>
                </c:pt>
                <c:pt idx="3">
                  <c:v>0.14199999999999999</c:v>
                </c:pt>
                <c:pt idx="4">
                  <c:v>0.08</c:v>
                </c:pt>
              </c:numCache>
            </c:numRef>
          </c:val>
          <c:extLst xmlns:c16r2="http://schemas.microsoft.com/office/drawing/2015/06/chart">
            <c:ext xmlns:c16="http://schemas.microsoft.com/office/drawing/2014/chart" uri="{C3380CC4-5D6E-409C-BE32-E72D297353CC}">
              <c16:uniqueId val="{0000000A-203A-4ED0-9A04-3AC9EB3DB5B7}"/>
            </c:ext>
          </c:extLst>
        </c:ser>
        <c:dLbls>
          <c:showLegendKey val="0"/>
          <c:showVal val="0"/>
          <c:showCatName val="0"/>
          <c:showSerName val="0"/>
          <c:showPercent val="0"/>
          <c:showBubbleSize val="0"/>
        </c:dLbls>
        <c:gapWidth val="219"/>
        <c:overlap val="-27"/>
        <c:axId val="169125952"/>
        <c:axId val="169126344"/>
      </c:barChart>
      <c:catAx>
        <c:axId val="16912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9126344"/>
        <c:crosses val="autoZero"/>
        <c:auto val="1"/>
        <c:lblAlgn val="ctr"/>
        <c:lblOffset val="100"/>
        <c:noMultiLvlLbl val="0"/>
      </c:catAx>
      <c:valAx>
        <c:axId val="169126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912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6. Okul, teknik araç ve gereç yönünden yeterli donanıma sahiptir.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37B-4347-8D7B-9C2B6EF3BDC4}"/>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37B-4347-8D7B-9C2B6EF3BDC4}"/>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437B-4347-8D7B-9C2B6EF3BDC4}"/>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437B-4347-8D7B-9C2B6EF3BDC4}"/>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437B-4347-8D7B-9C2B6EF3BD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Sayfa1!$B$52:$B$56</c:f>
              <c:strCache>
                <c:ptCount val="5"/>
                <c:pt idx="0">
                  <c:v>Kesinlikle katılıyorum</c:v>
                </c:pt>
                <c:pt idx="1">
                  <c:v>Katılıyorum</c:v>
                </c:pt>
                <c:pt idx="2">
                  <c:v>Kararsızım</c:v>
                </c:pt>
                <c:pt idx="3">
                  <c:v>Kısmen Katılıyorum</c:v>
                </c:pt>
                <c:pt idx="4">
                  <c:v>Katılmıyorum</c:v>
                </c:pt>
              </c:strCache>
            </c:strRef>
          </c:cat>
          <c:val>
            <c:numRef>
              <c:f>Sayfa1!$C$52:$C$56</c:f>
              <c:numCache>
                <c:formatCode>0.0%</c:formatCode>
                <c:ptCount val="5"/>
                <c:pt idx="0">
                  <c:v>0.30199999999999999</c:v>
                </c:pt>
                <c:pt idx="1">
                  <c:v>0.34899999999999998</c:v>
                </c:pt>
                <c:pt idx="2">
                  <c:v>7.0000000000000007E-2</c:v>
                </c:pt>
                <c:pt idx="3">
                  <c:v>0.186</c:v>
                </c:pt>
                <c:pt idx="4">
                  <c:v>9.2999999999999999E-2</c:v>
                </c:pt>
              </c:numCache>
            </c:numRef>
          </c:val>
          <c:extLst xmlns:c16r2="http://schemas.microsoft.com/office/drawing/2015/06/chart">
            <c:ext xmlns:c16="http://schemas.microsoft.com/office/drawing/2014/chart" uri="{C3380CC4-5D6E-409C-BE32-E72D297353CC}">
              <c16:uniqueId val="{0000000A-437B-4347-8D7B-9C2B6EF3BDC4}"/>
            </c:ext>
          </c:extLst>
        </c:ser>
        <c:dLbls>
          <c:showLegendKey val="0"/>
          <c:showVal val="0"/>
          <c:showCatName val="0"/>
          <c:showSerName val="0"/>
          <c:showPercent val="0"/>
          <c:showBubbleSize val="0"/>
        </c:dLbls>
        <c:gapWidth val="219"/>
        <c:overlap val="-27"/>
        <c:axId val="275263792"/>
        <c:axId val="275264184"/>
      </c:barChart>
      <c:catAx>
        <c:axId val="27526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264184"/>
        <c:crosses val="autoZero"/>
        <c:auto val="1"/>
        <c:lblAlgn val="ctr"/>
        <c:lblOffset val="100"/>
        <c:noMultiLvlLbl val="0"/>
      </c:catAx>
      <c:valAx>
        <c:axId val="275264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26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7. Okulda çalışanlara yönelik sosyal ve kültürel faaliyetler düzenlenir.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BD6D-4394-BB8B-AD0F1DAE69FA}"/>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BD6D-4394-BB8B-AD0F1DAE69F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BD6D-4394-BB8B-AD0F1DAE69FA}"/>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BD6D-4394-BB8B-AD0F1DAE69FA}"/>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BD6D-4394-BB8B-AD0F1DAE69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Sayfa1!$B$62:$B$66</c:f>
              <c:strCache>
                <c:ptCount val="5"/>
                <c:pt idx="0">
                  <c:v>Kesinlikle katılıyorum</c:v>
                </c:pt>
                <c:pt idx="1">
                  <c:v>Katılıyorum</c:v>
                </c:pt>
                <c:pt idx="2">
                  <c:v>Kararsızım</c:v>
                </c:pt>
                <c:pt idx="3">
                  <c:v>Kısmen Katılıyorum</c:v>
                </c:pt>
                <c:pt idx="4">
                  <c:v>Katılmıyorum</c:v>
                </c:pt>
              </c:strCache>
            </c:strRef>
          </c:cat>
          <c:val>
            <c:numRef>
              <c:f>Sayfa1!$C$62:$C$66</c:f>
              <c:numCache>
                <c:formatCode>0.0%</c:formatCode>
                <c:ptCount val="5"/>
                <c:pt idx="0">
                  <c:v>0.16300000000000001</c:v>
                </c:pt>
                <c:pt idx="1">
                  <c:v>0.23300000000000001</c:v>
                </c:pt>
                <c:pt idx="2">
                  <c:v>0.186</c:v>
                </c:pt>
                <c:pt idx="3">
                  <c:v>0.23300000000000001</c:v>
                </c:pt>
                <c:pt idx="4">
                  <c:v>0.186</c:v>
                </c:pt>
              </c:numCache>
            </c:numRef>
          </c:val>
          <c:extLst xmlns:c16r2="http://schemas.microsoft.com/office/drawing/2015/06/chart">
            <c:ext xmlns:c16="http://schemas.microsoft.com/office/drawing/2014/chart" uri="{C3380CC4-5D6E-409C-BE32-E72D297353CC}">
              <c16:uniqueId val="{0000000A-BD6D-4394-BB8B-AD0F1DAE69FA}"/>
            </c:ext>
          </c:extLst>
        </c:ser>
        <c:dLbls>
          <c:showLegendKey val="0"/>
          <c:showVal val="0"/>
          <c:showCatName val="0"/>
          <c:showSerName val="0"/>
          <c:showPercent val="0"/>
          <c:showBubbleSize val="0"/>
        </c:dLbls>
        <c:gapWidth val="219"/>
        <c:overlap val="-27"/>
        <c:axId val="275264576"/>
        <c:axId val="275481752"/>
      </c:barChart>
      <c:catAx>
        <c:axId val="2752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481752"/>
        <c:crosses val="autoZero"/>
        <c:auto val="1"/>
        <c:lblAlgn val="ctr"/>
        <c:lblOffset val="100"/>
        <c:noMultiLvlLbl val="0"/>
      </c:catAx>
      <c:valAx>
        <c:axId val="275481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26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8. Okulda öğretmenler arasında ayrım yapılmamaktadır.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8DB-4F73-A6C8-679A097C623D}"/>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E8DB-4F73-A6C8-679A097C623D}"/>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E8DB-4F73-A6C8-679A097C623D}"/>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8DB-4F73-A6C8-679A097C623D}"/>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E8DB-4F73-A6C8-679A097C62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Sayfa1!$B$72:$B$76</c:f>
              <c:strCache>
                <c:ptCount val="5"/>
                <c:pt idx="0">
                  <c:v>Kesinlikle katılıyorum</c:v>
                </c:pt>
                <c:pt idx="1">
                  <c:v>Katılıyorum</c:v>
                </c:pt>
                <c:pt idx="2">
                  <c:v>Kararsızım</c:v>
                </c:pt>
                <c:pt idx="3">
                  <c:v>Kısmen Katılıyorum</c:v>
                </c:pt>
                <c:pt idx="4">
                  <c:v>Katılmıyorum</c:v>
                </c:pt>
              </c:strCache>
            </c:strRef>
          </c:cat>
          <c:val>
            <c:numRef>
              <c:f>Sayfa1!$C$72:$C$76</c:f>
              <c:numCache>
                <c:formatCode>0.0%</c:formatCode>
                <c:ptCount val="5"/>
                <c:pt idx="0">
                  <c:v>0.23300000000000001</c:v>
                </c:pt>
                <c:pt idx="1">
                  <c:v>0.27900000000000003</c:v>
                </c:pt>
                <c:pt idx="2">
                  <c:v>0.11600000000000001</c:v>
                </c:pt>
                <c:pt idx="3">
                  <c:v>0.25600000000000001</c:v>
                </c:pt>
                <c:pt idx="4">
                  <c:v>0.11600000000000001</c:v>
                </c:pt>
              </c:numCache>
            </c:numRef>
          </c:val>
          <c:extLst xmlns:c16r2="http://schemas.microsoft.com/office/drawing/2015/06/chart">
            <c:ext xmlns:c16="http://schemas.microsoft.com/office/drawing/2014/chart" uri="{C3380CC4-5D6E-409C-BE32-E72D297353CC}">
              <c16:uniqueId val="{0000000A-E8DB-4F73-A6C8-679A097C623D}"/>
            </c:ext>
          </c:extLst>
        </c:ser>
        <c:dLbls>
          <c:showLegendKey val="0"/>
          <c:showVal val="0"/>
          <c:showCatName val="0"/>
          <c:showSerName val="0"/>
          <c:showPercent val="0"/>
          <c:showBubbleSize val="0"/>
        </c:dLbls>
        <c:gapWidth val="219"/>
        <c:overlap val="-27"/>
        <c:axId val="275482536"/>
        <c:axId val="275482928"/>
      </c:barChart>
      <c:catAx>
        <c:axId val="27548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482928"/>
        <c:crosses val="autoZero"/>
        <c:auto val="1"/>
        <c:lblAlgn val="ctr"/>
        <c:lblOffset val="100"/>
        <c:noMultiLvlLbl val="0"/>
      </c:catAx>
      <c:valAx>
        <c:axId val="275482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482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9. Okulumuzda yerelde ve toplum üzerinde olumlu etki bırakacak çalışmalar yapmaktadır.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496-4473-A4DB-8E329DD9A91C}"/>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F496-4473-A4DB-8E329DD9A91C}"/>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F496-4473-A4DB-8E329DD9A91C}"/>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F496-4473-A4DB-8E329DD9A91C}"/>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F496-4473-A4DB-8E329DD9A9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Sayfa1!$B$82:$B$86</c:f>
              <c:strCache>
                <c:ptCount val="5"/>
                <c:pt idx="0">
                  <c:v>Kesinlikle katılıyorum</c:v>
                </c:pt>
                <c:pt idx="1">
                  <c:v>Katılıyorum</c:v>
                </c:pt>
                <c:pt idx="2">
                  <c:v>Kararsızım</c:v>
                </c:pt>
                <c:pt idx="3">
                  <c:v>Kısmen Katılıyorum</c:v>
                </c:pt>
                <c:pt idx="4">
                  <c:v>Katılmıyorum</c:v>
                </c:pt>
              </c:strCache>
            </c:strRef>
          </c:cat>
          <c:val>
            <c:numRef>
              <c:f>Sayfa1!$C$82:$C$86</c:f>
              <c:numCache>
                <c:formatCode>0.0%</c:formatCode>
                <c:ptCount val="5"/>
                <c:pt idx="0">
                  <c:v>0.14000000000000001</c:v>
                </c:pt>
                <c:pt idx="1">
                  <c:v>0.32600000000000001</c:v>
                </c:pt>
                <c:pt idx="2">
                  <c:v>0.20899999999999999</c:v>
                </c:pt>
                <c:pt idx="3">
                  <c:v>0.23300000000000001</c:v>
                </c:pt>
                <c:pt idx="4">
                  <c:v>9.2999999999999999E-2</c:v>
                </c:pt>
              </c:numCache>
            </c:numRef>
          </c:val>
          <c:extLst xmlns:c16r2="http://schemas.microsoft.com/office/drawing/2015/06/chart">
            <c:ext xmlns:c16="http://schemas.microsoft.com/office/drawing/2014/chart" uri="{C3380CC4-5D6E-409C-BE32-E72D297353CC}">
              <c16:uniqueId val="{0000000A-F496-4473-A4DB-8E329DD9A91C}"/>
            </c:ext>
          </c:extLst>
        </c:ser>
        <c:dLbls>
          <c:showLegendKey val="0"/>
          <c:showVal val="0"/>
          <c:showCatName val="0"/>
          <c:showSerName val="0"/>
          <c:showPercent val="0"/>
          <c:showBubbleSize val="0"/>
        </c:dLbls>
        <c:gapWidth val="219"/>
        <c:overlap val="-27"/>
        <c:axId val="275720288"/>
        <c:axId val="275720680"/>
      </c:barChart>
      <c:catAx>
        <c:axId val="27572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720680"/>
        <c:crosses val="autoZero"/>
        <c:auto val="1"/>
        <c:lblAlgn val="ctr"/>
        <c:lblOffset val="100"/>
        <c:noMultiLvlLbl val="0"/>
      </c:catAx>
      <c:valAx>
        <c:axId val="275720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72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10. Yöneticilerimiz, yaratıcı ve yenilikçi düşüncelerin üretilmesini teşvik etmektedir.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AA74-470C-BABA-FE2230CFD919}"/>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AA74-470C-BABA-FE2230CFD919}"/>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AA74-470C-BABA-FE2230CFD919}"/>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AA74-470C-BABA-FE2230CFD919}"/>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AA74-470C-BABA-FE2230CFD9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Sayfa1!$B$92:$B$96</c:f>
              <c:strCache>
                <c:ptCount val="5"/>
                <c:pt idx="0">
                  <c:v>Kesinlikle katılıyorum</c:v>
                </c:pt>
                <c:pt idx="1">
                  <c:v>Katılıyorum</c:v>
                </c:pt>
                <c:pt idx="2">
                  <c:v>Kararsızım</c:v>
                </c:pt>
                <c:pt idx="3">
                  <c:v>Kısmen Katılıyorum</c:v>
                </c:pt>
                <c:pt idx="4">
                  <c:v>Katılmıyorum</c:v>
                </c:pt>
              </c:strCache>
            </c:strRef>
          </c:cat>
          <c:val>
            <c:numRef>
              <c:f>Sayfa1!$C$92:$C$96</c:f>
              <c:numCache>
                <c:formatCode>0.0%</c:formatCode>
                <c:ptCount val="5"/>
                <c:pt idx="0">
                  <c:v>0.32600000000000001</c:v>
                </c:pt>
                <c:pt idx="1">
                  <c:v>0.32600000000000001</c:v>
                </c:pt>
                <c:pt idx="2">
                  <c:v>0.11600000000000001</c:v>
                </c:pt>
                <c:pt idx="3">
                  <c:v>0.16300000000000001</c:v>
                </c:pt>
                <c:pt idx="4">
                  <c:v>7.0000000000000007E-2</c:v>
                </c:pt>
              </c:numCache>
            </c:numRef>
          </c:val>
          <c:extLst xmlns:c16r2="http://schemas.microsoft.com/office/drawing/2015/06/chart">
            <c:ext xmlns:c16="http://schemas.microsoft.com/office/drawing/2014/chart" uri="{C3380CC4-5D6E-409C-BE32-E72D297353CC}">
              <c16:uniqueId val="{0000000A-AA74-470C-BABA-FE2230CFD919}"/>
            </c:ext>
          </c:extLst>
        </c:ser>
        <c:dLbls>
          <c:showLegendKey val="0"/>
          <c:showVal val="0"/>
          <c:showCatName val="0"/>
          <c:showSerName val="0"/>
          <c:showPercent val="0"/>
          <c:showBubbleSize val="0"/>
        </c:dLbls>
        <c:gapWidth val="219"/>
        <c:overlap val="-27"/>
        <c:axId val="275721464"/>
        <c:axId val="275721856"/>
      </c:barChart>
      <c:catAx>
        <c:axId val="27572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721856"/>
        <c:crosses val="autoZero"/>
        <c:auto val="1"/>
        <c:lblAlgn val="ctr"/>
        <c:lblOffset val="100"/>
        <c:noMultiLvlLbl val="0"/>
      </c:catAx>
      <c:valAx>
        <c:axId val="2757218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572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11. Yöneticiler, okulun vizyonunu, stratejilerini, iyileştirmeye açık alanlarını vs. çalışanlarla paylaşır.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3F2B-4F92-A471-313AC84A1975}"/>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3F2B-4F92-A471-313AC84A1975}"/>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3F2B-4F92-A471-313AC84A1975}"/>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3F2B-4F92-A471-313AC84A1975}"/>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3F2B-4F92-A471-313AC84A19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Sayfa1!$B$102:$B$106</c:f>
              <c:strCache>
                <c:ptCount val="5"/>
                <c:pt idx="0">
                  <c:v>Kesinlikle katılıyorum</c:v>
                </c:pt>
                <c:pt idx="1">
                  <c:v>Katılıyorum</c:v>
                </c:pt>
                <c:pt idx="2">
                  <c:v>Kararsızım</c:v>
                </c:pt>
                <c:pt idx="3">
                  <c:v>Kısmen Katılıyorum</c:v>
                </c:pt>
                <c:pt idx="4">
                  <c:v>Katılmıyorum</c:v>
                </c:pt>
              </c:strCache>
            </c:strRef>
          </c:cat>
          <c:val>
            <c:numRef>
              <c:f>Sayfa1!$C$102:$C$106</c:f>
              <c:numCache>
                <c:formatCode>0.0%</c:formatCode>
                <c:ptCount val="5"/>
                <c:pt idx="0">
                  <c:v>0.372</c:v>
                </c:pt>
                <c:pt idx="1">
                  <c:v>0.39500000000000002</c:v>
                </c:pt>
                <c:pt idx="2">
                  <c:v>9.2999999999999999E-2</c:v>
                </c:pt>
                <c:pt idx="3">
                  <c:v>0.11600000000000001</c:v>
                </c:pt>
                <c:pt idx="4">
                  <c:v>2.3E-2</c:v>
                </c:pt>
              </c:numCache>
            </c:numRef>
          </c:val>
          <c:extLst xmlns:c16r2="http://schemas.microsoft.com/office/drawing/2015/06/chart">
            <c:ext xmlns:c16="http://schemas.microsoft.com/office/drawing/2014/chart" uri="{C3380CC4-5D6E-409C-BE32-E72D297353CC}">
              <c16:uniqueId val="{0000000A-3F2B-4F92-A471-313AC84A1975}"/>
            </c:ext>
          </c:extLst>
        </c:ser>
        <c:dLbls>
          <c:showLegendKey val="0"/>
          <c:showVal val="0"/>
          <c:showCatName val="0"/>
          <c:showSerName val="0"/>
          <c:showPercent val="0"/>
          <c:showBubbleSize val="0"/>
        </c:dLbls>
        <c:gapWidth val="219"/>
        <c:overlap val="-27"/>
        <c:axId val="168638528"/>
        <c:axId val="168638920"/>
      </c:barChart>
      <c:catAx>
        <c:axId val="16863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8638920"/>
        <c:crosses val="autoZero"/>
        <c:auto val="1"/>
        <c:lblAlgn val="ctr"/>
        <c:lblOffset val="100"/>
        <c:noMultiLvlLbl val="0"/>
      </c:catAx>
      <c:valAx>
        <c:axId val="168638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863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12. Okulumuzda sadece öğretmenlerin kullanımına tahsis edilmiş yerler yeterlidir.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03D5-459B-963A-C06E4233CC16}"/>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03D5-459B-963A-C06E4233CC16}"/>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03D5-459B-963A-C06E4233CC16}"/>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03D5-459B-963A-C06E4233CC16}"/>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03D5-459B-963A-C06E4233CC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Sayfa1!$B$112:$B$116</c:f>
              <c:strCache>
                <c:ptCount val="5"/>
                <c:pt idx="0">
                  <c:v>Kesinlikle katılıyorum</c:v>
                </c:pt>
                <c:pt idx="1">
                  <c:v>Katılıyorum</c:v>
                </c:pt>
                <c:pt idx="2">
                  <c:v>Kararsızım</c:v>
                </c:pt>
                <c:pt idx="3">
                  <c:v>Kısmen Katılıyorum</c:v>
                </c:pt>
                <c:pt idx="4">
                  <c:v>Katılmıyorum</c:v>
                </c:pt>
              </c:strCache>
            </c:strRef>
          </c:cat>
          <c:val>
            <c:numRef>
              <c:f>Sayfa1!$C$112:$C$116</c:f>
              <c:numCache>
                <c:formatCode>0.0%</c:formatCode>
                <c:ptCount val="5"/>
                <c:pt idx="0">
                  <c:v>0.32600000000000001</c:v>
                </c:pt>
                <c:pt idx="1">
                  <c:v>0.39500000000000002</c:v>
                </c:pt>
                <c:pt idx="2">
                  <c:v>0.11600000000000001</c:v>
                </c:pt>
                <c:pt idx="3">
                  <c:v>7.0000000000000007E-2</c:v>
                </c:pt>
                <c:pt idx="4">
                  <c:v>9.2999999999999999E-2</c:v>
                </c:pt>
              </c:numCache>
            </c:numRef>
          </c:val>
          <c:extLst xmlns:c16r2="http://schemas.microsoft.com/office/drawing/2015/06/chart">
            <c:ext xmlns:c16="http://schemas.microsoft.com/office/drawing/2014/chart" uri="{C3380CC4-5D6E-409C-BE32-E72D297353CC}">
              <c16:uniqueId val="{0000000A-03D5-459B-963A-C06E4233CC16}"/>
            </c:ext>
          </c:extLst>
        </c:ser>
        <c:dLbls>
          <c:showLegendKey val="0"/>
          <c:showVal val="0"/>
          <c:showCatName val="0"/>
          <c:showSerName val="0"/>
          <c:showPercent val="0"/>
          <c:showBubbleSize val="0"/>
        </c:dLbls>
        <c:gapWidth val="219"/>
        <c:overlap val="-27"/>
        <c:axId val="207585720"/>
        <c:axId val="207586112"/>
      </c:barChart>
      <c:catAx>
        <c:axId val="20758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7586112"/>
        <c:crosses val="autoZero"/>
        <c:auto val="1"/>
        <c:lblAlgn val="ctr"/>
        <c:lblOffset val="100"/>
        <c:noMultiLvlLbl val="0"/>
      </c:catAx>
      <c:valAx>
        <c:axId val="207586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7585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13. Alanıma ilişkin yenilik ve gelişmeleri takip eder ve kendimi güncellerim.</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649-415D-84FA-C0BC77F3805F}"/>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8649-415D-84FA-C0BC77F3805F}"/>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8649-415D-84FA-C0BC77F380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Sayfa1!$B$122:$B$124</c:f>
              <c:strCache>
                <c:ptCount val="3"/>
                <c:pt idx="0">
                  <c:v>Kesinlikle katılıyorum</c:v>
                </c:pt>
                <c:pt idx="1">
                  <c:v>Katılıyorum</c:v>
                </c:pt>
                <c:pt idx="2">
                  <c:v>Kararsızım</c:v>
                </c:pt>
              </c:strCache>
            </c:strRef>
          </c:cat>
          <c:val>
            <c:numRef>
              <c:f>Sayfa1!$C$122:$C$124</c:f>
              <c:numCache>
                <c:formatCode>0.0%</c:formatCode>
                <c:ptCount val="3"/>
                <c:pt idx="0">
                  <c:v>0.46500000000000002</c:v>
                </c:pt>
                <c:pt idx="1">
                  <c:v>0.48799999999999999</c:v>
                </c:pt>
                <c:pt idx="2">
                  <c:v>4.7E-2</c:v>
                </c:pt>
              </c:numCache>
            </c:numRef>
          </c:val>
          <c:extLst xmlns:c16r2="http://schemas.microsoft.com/office/drawing/2015/06/chart">
            <c:ext xmlns:c16="http://schemas.microsoft.com/office/drawing/2014/chart" uri="{C3380CC4-5D6E-409C-BE32-E72D297353CC}">
              <c16:uniqueId val="{0000000A-8649-415D-84FA-C0BC77F3805F}"/>
            </c:ext>
          </c:extLst>
        </c:ser>
        <c:dLbls>
          <c:showLegendKey val="0"/>
          <c:showVal val="0"/>
          <c:showCatName val="0"/>
          <c:showSerName val="0"/>
          <c:showPercent val="0"/>
          <c:showBubbleSize val="0"/>
        </c:dLbls>
        <c:gapWidth val="219"/>
        <c:overlap val="-27"/>
        <c:axId val="549130288"/>
        <c:axId val="549130680"/>
      </c:barChart>
      <c:catAx>
        <c:axId val="54913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130680"/>
        <c:crosses val="autoZero"/>
        <c:auto val="1"/>
        <c:lblAlgn val="ctr"/>
        <c:lblOffset val="100"/>
        <c:noMultiLvlLbl val="0"/>
      </c:catAx>
      <c:valAx>
        <c:axId val="549130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13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baseline="0"/>
              <a:t>Öğretmen Anketi Genel Değerlendirme</a:t>
            </a:r>
          </a:p>
        </c:rich>
      </c:tx>
      <c:layout/>
      <c:overlay val="0"/>
    </c:title>
    <c:autoTitleDeleted val="0"/>
    <c:plotArea>
      <c:layout/>
      <c:barChart>
        <c:barDir val="col"/>
        <c:grouping val="clustered"/>
        <c:varyColors val="0"/>
        <c:ser>
          <c:idx val="0"/>
          <c:order val="0"/>
          <c:invertIfNegative val="0"/>
          <c:val>
            <c:numRef>
              <c:f>'Genel Değerlendirme'!$G$4:$G$16</c:f>
              <c:numCache>
                <c:formatCode>0.00</c:formatCode>
                <c:ptCount val="13"/>
                <c:pt idx="0">
                  <c:v>3.6744186046511627</c:v>
                </c:pt>
                <c:pt idx="1">
                  <c:v>4.4883720930232558</c:v>
                </c:pt>
                <c:pt idx="2">
                  <c:v>3.2325581395348837</c:v>
                </c:pt>
                <c:pt idx="3">
                  <c:v>3.558139534883721</c:v>
                </c:pt>
                <c:pt idx="4">
                  <c:v>3.2093023255813953</c:v>
                </c:pt>
                <c:pt idx="5">
                  <c:v>3.5813953488372094</c:v>
                </c:pt>
                <c:pt idx="6">
                  <c:v>2.9534883720930232</c:v>
                </c:pt>
                <c:pt idx="7">
                  <c:v>3.2558139534883721</c:v>
                </c:pt>
                <c:pt idx="8">
                  <c:v>3.1860465116279069</c:v>
                </c:pt>
                <c:pt idx="9">
                  <c:v>3.6744186046511627</c:v>
                </c:pt>
                <c:pt idx="10">
                  <c:v>3.9767441860465116</c:v>
                </c:pt>
                <c:pt idx="11">
                  <c:v>3.7906976744186047</c:v>
                </c:pt>
                <c:pt idx="12">
                  <c:v>4.4186046511627906</c:v>
                </c:pt>
              </c:numCache>
            </c:numRef>
          </c:val>
          <c:extLst xmlns:c16r2="http://schemas.microsoft.com/office/drawing/2015/06/chart">
            <c:ext xmlns:c16="http://schemas.microsoft.com/office/drawing/2014/chart" uri="{C3380CC4-5D6E-409C-BE32-E72D297353CC}">
              <c16:uniqueId val="{00000000-4CD6-4E28-BD02-BF0013D38992}"/>
            </c:ext>
          </c:extLst>
        </c:ser>
        <c:dLbls>
          <c:showLegendKey val="0"/>
          <c:showVal val="0"/>
          <c:showCatName val="0"/>
          <c:showSerName val="0"/>
          <c:showPercent val="0"/>
          <c:showBubbleSize val="0"/>
        </c:dLbls>
        <c:gapWidth val="150"/>
        <c:axId val="549131464"/>
        <c:axId val="549131856"/>
      </c:barChart>
      <c:catAx>
        <c:axId val="549131464"/>
        <c:scaling>
          <c:orientation val="minMax"/>
        </c:scaling>
        <c:delete val="0"/>
        <c:axPos val="b"/>
        <c:majorTickMark val="out"/>
        <c:minorTickMark val="none"/>
        <c:tickLblPos val="nextTo"/>
        <c:crossAx val="549131856"/>
        <c:crosses val="autoZero"/>
        <c:auto val="1"/>
        <c:lblAlgn val="ctr"/>
        <c:lblOffset val="100"/>
        <c:noMultiLvlLbl val="0"/>
      </c:catAx>
      <c:valAx>
        <c:axId val="549131856"/>
        <c:scaling>
          <c:orientation val="minMax"/>
        </c:scaling>
        <c:delete val="0"/>
        <c:axPos val="l"/>
        <c:majorGridlines/>
        <c:numFmt formatCode="0.00" sourceLinked="1"/>
        <c:majorTickMark val="out"/>
        <c:minorTickMark val="none"/>
        <c:tickLblPos val="nextTo"/>
        <c:crossAx val="54913146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 İhtiyaç duyduğumda okul çalışanlarıyla rahatlıkla görüşebiliyorum.</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D73-416C-AA34-1DCD63B15A4A}"/>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D73-416C-AA34-1DCD63B15A4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4D73-416C-AA34-1DCD63B15A4A}"/>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4D73-416C-AA34-1DCD63B15A4A}"/>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4D73-416C-AA34-1DCD63B15A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Sayfa1!$B$4:$B$8</c:f>
              <c:strCache>
                <c:ptCount val="5"/>
                <c:pt idx="0">
                  <c:v>Kesinlikle katılıyorum</c:v>
                </c:pt>
                <c:pt idx="1">
                  <c:v>Katılıyorum</c:v>
                </c:pt>
                <c:pt idx="2">
                  <c:v>Kararsızım</c:v>
                </c:pt>
                <c:pt idx="3">
                  <c:v>Kısmen Katılıyorum</c:v>
                </c:pt>
                <c:pt idx="4">
                  <c:v>Katılmıyorum</c:v>
                </c:pt>
              </c:strCache>
            </c:strRef>
          </c:cat>
          <c:val>
            <c:numRef>
              <c:f>Sayfa1!$C$4:$C$8</c:f>
              <c:numCache>
                <c:formatCode>0.0%</c:formatCode>
                <c:ptCount val="5"/>
                <c:pt idx="0">
                  <c:v>0.36699999999999999</c:v>
                </c:pt>
                <c:pt idx="1">
                  <c:v>0.53200000000000003</c:v>
                </c:pt>
                <c:pt idx="2">
                  <c:v>1.2999999999999999E-2</c:v>
                </c:pt>
                <c:pt idx="3">
                  <c:v>3.7999999999999999E-2</c:v>
                </c:pt>
                <c:pt idx="4">
                  <c:v>5.0999999999999997E-2</c:v>
                </c:pt>
              </c:numCache>
            </c:numRef>
          </c:val>
          <c:extLst xmlns:c16r2="http://schemas.microsoft.com/office/drawing/2015/06/chart">
            <c:ext xmlns:c16="http://schemas.microsoft.com/office/drawing/2014/chart" uri="{C3380CC4-5D6E-409C-BE32-E72D297353CC}">
              <c16:uniqueId val="{0000000A-4D73-416C-AA34-1DCD63B15A4A}"/>
            </c:ext>
          </c:extLst>
        </c:ser>
        <c:dLbls>
          <c:showLegendKey val="0"/>
          <c:showVal val="0"/>
          <c:showCatName val="0"/>
          <c:showSerName val="0"/>
          <c:showPercent val="0"/>
          <c:showBubbleSize val="0"/>
        </c:dLbls>
        <c:gapWidth val="219"/>
        <c:overlap val="-27"/>
        <c:axId val="549133032"/>
        <c:axId val="549133424"/>
      </c:barChart>
      <c:catAx>
        <c:axId val="54913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133424"/>
        <c:crosses val="autoZero"/>
        <c:auto val="1"/>
        <c:lblAlgn val="ctr"/>
        <c:lblOffset val="100"/>
        <c:noMultiLvlLbl val="0"/>
      </c:catAx>
      <c:valAx>
        <c:axId val="549133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13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3. Okulun rehberlik servisinden yeterince yararlanabiliyorum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673-445F-9BC7-E7409B1EEF2F}"/>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673-445F-9BC7-E7409B1EEF2F}"/>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4673-445F-9BC7-E7409B1EEF2F}"/>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4673-445F-9BC7-E7409B1EEF2F}"/>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4673-445F-9BC7-E7409B1EEF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Sayfa1!$B$26:$B$30</c:f>
              <c:strCache>
                <c:ptCount val="5"/>
                <c:pt idx="0">
                  <c:v>Kesinlikle katılıyorum</c:v>
                </c:pt>
                <c:pt idx="1">
                  <c:v>Katılıyorum</c:v>
                </c:pt>
                <c:pt idx="2">
                  <c:v>Kararsızım</c:v>
                </c:pt>
                <c:pt idx="3">
                  <c:v>Kısmen Katılıyorum</c:v>
                </c:pt>
                <c:pt idx="4">
                  <c:v>Katılmıyorum</c:v>
                </c:pt>
              </c:strCache>
            </c:strRef>
          </c:cat>
          <c:val>
            <c:numRef>
              <c:f>Sayfa1!$C$26:$C$30</c:f>
              <c:numCache>
                <c:formatCode>0.0%</c:formatCode>
                <c:ptCount val="5"/>
                <c:pt idx="0">
                  <c:v>0.38900000000000001</c:v>
                </c:pt>
                <c:pt idx="1">
                  <c:v>0.38100000000000001</c:v>
                </c:pt>
                <c:pt idx="2">
                  <c:v>8.7999999999999995E-2</c:v>
                </c:pt>
                <c:pt idx="3">
                  <c:v>0.08</c:v>
                </c:pt>
                <c:pt idx="4">
                  <c:v>6.2E-2</c:v>
                </c:pt>
              </c:numCache>
            </c:numRef>
          </c:val>
          <c:extLst xmlns:c16r2="http://schemas.microsoft.com/office/drawing/2015/06/chart">
            <c:ext xmlns:c16="http://schemas.microsoft.com/office/drawing/2014/chart" uri="{C3380CC4-5D6E-409C-BE32-E72D297353CC}">
              <c16:uniqueId val="{0000000A-4673-445F-9BC7-E7409B1EEF2F}"/>
            </c:ext>
          </c:extLst>
        </c:ser>
        <c:dLbls>
          <c:showLegendKey val="0"/>
          <c:showVal val="0"/>
          <c:showCatName val="0"/>
          <c:showSerName val="0"/>
          <c:showPercent val="0"/>
          <c:showBubbleSize val="0"/>
        </c:dLbls>
        <c:gapWidth val="219"/>
        <c:overlap val="-27"/>
        <c:axId val="277641824"/>
        <c:axId val="277642216"/>
      </c:barChart>
      <c:catAx>
        <c:axId val="27764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42216"/>
        <c:crosses val="autoZero"/>
        <c:auto val="1"/>
        <c:lblAlgn val="ctr"/>
        <c:lblOffset val="100"/>
        <c:noMultiLvlLbl val="0"/>
      </c:catAx>
      <c:valAx>
        <c:axId val="277642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4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2. Bizi ilgilendiren okul duyurularını zamanında öğreniyorum.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1DB9-45C1-8710-3920EE625A81}"/>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1DB9-45C1-8710-3920EE625A81}"/>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1DB9-45C1-8710-3920EE625A81}"/>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1DB9-45C1-8710-3920EE625A81}"/>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1DB9-45C1-8710-3920EE625A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Sayfa1!$B$14:$B$18</c:f>
              <c:strCache>
                <c:ptCount val="5"/>
                <c:pt idx="0">
                  <c:v>Kesinlikle katılıyorum</c:v>
                </c:pt>
                <c:pt idx="1">
                  <c:v>Katılıyorum</c:v>
                </c:pt>
                <c:pt idx="2">
                  <c:v>Kararsızım</c:v>
                </c:pt>
                <c:pt idx="3">
                  <c:v>Kısmen Katılıyorum</c:v>
                </c:pt>
                <c:pt idx="4">
                  <c:v>Katılmıyorum</c:v>
                </c:pt>
              </c:strCache>
            </c:strRef>
          </c:cat>
          <c:val>
            <c:numRef>
              <c:f>Sayfa1!$C$14:$C$18</c:f>
              <c:numCache>
                <c:formatCode>0.0%</c:formatCode>
                <c:ptCount val="5"/>
                <c:pt idx="0">
                  <c:v>0.41799999999999998</c:v>
                </c:pt>
                <c:pt idx="1">
                  <c:v>0.43</c:v>
                </c:pt>
                <c:pt idx="2">
                  <c:v>3.7999999999999999E-2</c:v>
                </c:pt>
                <c:pt idx="3">
                  <c:v>6.3E-2</c:v>
                </c:pt>
                <c:pt idx="4">
                  <c:v>5.0999999999999997E-2</c:v>
                </c:pt>
              </c:numCache>
            </c:numRef>
          </c:val>
          <c:extLst xmlns:c16r2="http://schemas.microsoft.com/office/drawing/2015/06/chart">
            <c:ext xmlns:c16="http://schemas.microsoft.com/office/drawing/2014/chart" uri="{C3380CC4-5D6E-409C-BE32-E72D297353CC}">
              <c16:uniqueId val="{0000000A-1DB9-45C1-8710-3920EE625A81}"/>
            </c:ext>
          </c:extLst>
        </c:ser>
        <c:dLbls>
          <c:showLegendKey val="0"/>
          <c:showVal val="0"/>
          <c:showCatName val="0"/>
          <c:showSerName val="0"/>
          <c:showPercent val="0"/>
          <c:showBubbleSize val="0"/>
        </c:dLbls>
        <c:gapWidth val="219"/>
        <c:overlap val="-27"/>
        <c:axId val="552632744"/>
        <c:axId val="552633136"/>
      </c:barChart>
      <c:catAx>
        <c:axId val="55263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3136"/>
        <c:crosses val="autoZero"/>
        <c:auto val="1"/>
        <c:lblAlgn val="ctr"/>
        <c:lblOffset val="100"/>
        <c:noMultiLvlLbl val="0"/>
      </c:catAx>
      <c:valAx>
        <c:axId val="552633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3. Öğrencimle ilgili konularda okulda rehberlik hizmeti alabiliyorum.</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271-49F2-B45E-B89C2450E9DA}"/>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E271-49F2-B45E-B89C2450E9D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E271-49F2-B45E-B89C2450E9DA}"/>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271-49F2-B45E-B89C2450E9DA}"/>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E271-49F2-B45E-B89C2450E9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Sayfa1!$B$24:$B$28</c:f>
              <c:strCache>
                <c:ptCount val="5"/>
                <c:pt idx="0">
                  <c:v>Kesinlikle katılıyorum</c:v>
                </c:pt>
                <c:pt idx="1">
                  <c:v>Katılıyorum</c:v>
                </c:pt>
                <c:pt idx="2">
                  <c:v>Kararsızım</c:v>
                </c:pt>
                <c:pt idx="3">
                  <c:v>Kısmen Katılıyorum</c:v>
                </c:pt>
                <c:pt idx="4">
                  <c:v>Katılmıyorum</c:v>
                </c:pt>
              </c:strCache>
            </c:strRef>
          </c:cat>
          <c:val>
            <c:numRef>
              <c:f>Sayfa1!$C$24:$C$28</c:f>
              <c:numCache>
                <c:formatCode>0.0%</c:formatCode>
                <c:ptCount val="5"/>
                <c:pt idx="0">
                  <c:v>0.34200000000000003</c:v>
                </c:pt>
                <c:pt idx="1">
                  <c:v>0.39200000000000002</c:v>
                </c:pt>
                <c:pt idx="2">
                  <c:v>0.152</c:v>
                </c:pt>
                <c:pt idx="3">
                  <c:v>3.7999999999999999E-2</c:v>
                </c:pt>
                <c:pt idx="4">
                  <c:v>7.5999999999999998E-2</c:v>
                </c:pt>
              </c:numCache>
            </c:numRef>
          </c:val>
          <c:extLst xmlns:c16r2="http://schemas.microsoft.com/office/drawing/2015/06/chart">
            <c:ext xmlns:c16="http://schemas.microsoft.com/office/drawing/2014/chart" uri="{C3380CC4-5D6E-409C-BE32-E72D297353CC}">
              <c16:uniqueId val="{0000000A-E271-49F2-B45E-B89C2450E9DA}"/>
            </c:ext>
          </c:extLst>
        </c:ser>
        <c:dLbls>
          <c:showLegendKey val="0"/>
          <c:showVal val="0"/>
          <c:showCatName val="0"/>
          <c:showSerName val="0"/>
          <c:showPercent val="0"/>
          <c:showBubbleSize val="0"/>
        </c:dLbls>
        <c:gapWidth val="219"/>
        <c:overlap val="-27"/>
        <c:axId val="552633528"/>
        <c:axId val="552633920"/>
      </c:barChart>
      <c:catAx>
        <c:axId val="55263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3920"/>
        <c:crosses val="autoZero"/>
        <c:auto val="1"/>
        <c:lblAlgn val="ctr"/>
        <c:lblOffset val="100"/>
        <c:noMultiLvlLbl val="0"/>
      </c:catAx>
      <c:valAx>
        <c:axId val="552633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4. Okula ilettiğim istek ve şikâyetlerim dikkate alınıyor.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5F65-4F1F-B02F-92049D6C9A53}"/>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5F65-4F1F-B02F-92049D6C9A53}"/>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5F65-4F1F-B02F-92049D6C9A53}"/>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5F65-4F1F-B02F-92049D6C9A53}"/>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5F65-4F1F-B02F-92049D6C9A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Sayfa1!$B$34:$B$38</c:f>
              <c:strCache>
                <c:ptCount val="5"/>
                <c:pt idx="0">
                  <c:v>Kesinlikle katılıyorum</c:v>
                </c:pt>
                <c:pt idx="1">
                  <c:v>Katılıyorum</c:v>
                </c:pt>
                <c:pt idx="2">
                  <c:v>Kararsızım</c:v>
                </c:pt>
                <c:pt idx="3">
                  <c:v>Kısmen Katılıyorum</c:v>
                </c:pt>
                <c:pt idx="4">
                  <c:v>Katılmıyorum</c:v>
                </c:pt>
              </c:strCache>
            </c:strRef>
          </c:cat>
          <c:val>
            <c:numRef>
              <c:f>Sayfa1!$C$34:$C$38</c:f>
              <c:numCache>
                <c:formatCode>0.0%</c:formatCode>
                <c:ptCount val="5"/>
                <c:pt idx="0">
                  <c:v>0.26600000000000001</c:v>
                </c:pt>
                <c:pt idx="1">
                  <c:v>0.443</c:v>
                </c:pt>
                <c:pt idx="2">
                  <c:v>0.152</c:v>
                </c:pt>
                <c:pt idx="3">
                  <c:v>0.10100000000000001</c:v>
                </c:pt>
                <c:pt idx="4">
                  <c:v>3.7999999999999999E-2</c:v>
                </c:pt>
              </c:numCache>
            </c:numRef>
          </c:val>
          <c:extLst xmlns:c16r2="http://schemas.microsoft.com/office/drawing/2015/06/chart">
            <c:ext xmlns:c16="http://schemas.microsoft.com/office/drawing/2014/chart" uri="{C3380CC4-5D6E-409C-BE32-E72D297353CC}">
              <c16:uniqueId val="{0000000A-5F65-4F1F-B02F-92049D6C9A53}"/>
            </c:ext>
          </c:extLst>
        </c:ser>
        <c:dLbls>
          <c:showLegendKey val="0"/>
          <c:showVal val="0"/>
          <c:showCatName val="0"/>
          <c:showSerName val="0"/>
          <c:showPercent val="0"/>
          <c:showBubbleSize val="0"/>
        </c:dLbls>
        <c:gapWidth val="219"/>
        <c:overlap val="-27"/>
        <c:axId val="552634704"/>
        <c:axId val="552635096"/>
      </c:barChart>
      <c:catAx>
        <c:axId val="5526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5096"/>
        <c:crosses val="autoZero"/>
        <c:auto val="1"/>
        <c:lblAlgn val="ctr"/>
        <c:lblOffset val="100"/>
        <c:noMultiLvlLbl val="0"/>
      </c:catAx>
      <c:valAx>
        <c:axId val="552635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5. Öğretmenler yeniliğe açık olarak derslerin işlenişinde çeşitli yöntemler kullanmaktadır.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8FF-43AA-842F-F34B7E125D2E}"/>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E8FF-43AA-842F-F34B7E125D2E}"/>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E8FF-43AA-842F-F34B7E125D2E}"/>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8FF-43AA-842F-F34B7E125D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Sayfa1!$B$44:$B$47</c:f>
              <c:strCache>
                <c:ptCount val="4"/>
                <c:pt idx="0">
                  <c:v>Kesinlikle katılıyorum</c:v>
                </c:pt>
                <c:pt idx="1">
                  <c:v>Katılıyorum</c:v>
                </c:pt>
                <c:pt idx="2">
                  <c:v>Kararsızım</c:v>
                </c:pt>
                <c:pt idx="3">
                  <c:v>Kısmen Katılıyorum</c:v>
                </c:pt>
              </c:strCache>
            </c:strRef>
          </c:cat>
          <c:val>
            <c:numRef>
              <c:f>Sayfa1!$C$44:$C$47</c:f>
              <c:numCache>
                <c:formatCode>0.0%</c:formatCode>
                <c:ptCount val="4"/>
                <c:pt idx="0">
                  <c:v>0.40500000000000003</c:v>
                </c:pt>
                <c:pt idx="1">
                  <c:v>0.45600000000000002</c:v>
                </c:pt>
                <c:pt idx="2">
                  <c:v>6.3E-2</c:v>
                </c:pt>
                <c:pt idx="3">
                  <c:v>7.5999999999999998E-2</c:v>
                </c:pt>
              </c:numCache>
            </c:numRef>
          </c:val>
          <c:extLst xmlns:c16r2="http://schemas.microsoft.com/office/drawing/2015/06/chart">
            <c:ext xmlns:c16="http://schemas.microsoft.com/office/drawing/2014/chart" uri="{C3380CC4-5D6E-409C-BE32-E72D297353CC}">
              <c16:uniqueId val="{0000000A-E8FF-43AA-842F-F34B7E125D2E}"/>
            </c:ext>
          </c:extLst>
        </c:ser>
        <c:dLbls>
          <c:showLegendKey val="0"/>
          <c:showVal val="0"/>
          <c:showCatName val="0"/>
          <c:showSerName val="0"/>
          <c:showPercent val="0"/>
          <c:showBubbleSize val="0"/>
        </c:dLbls>
        <c:gapWidth val="219"/>
        <c:overlap val="-27"/>
        <c:axId val="552635880"/>
        <c:axId val="549526152"/>
      </c:barChart>
      <c:catAx>
        <c:axId val="55263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6152"/>
        <c:crosses val="autoZero"/>
        <c:auto val="1"/>
        <c:lblAlgn val="ctr"/>
        <c:lblOffset val="100"/>
        <c:noMultiLvlLbl val="0"/>
      </c:catAx>
      <c:valAx>
        <c:axId val="549526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52635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6. Okulda yabancı kişilere karşı güvenlik önlemleri alınmaktadır.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B9F8-4F19-84B9-715CA2E589FA}"/>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B9F8-4F19-84B9-715CA2E589F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B9F8-4F19-84B9-715CA2E589FA}"/>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B9F8-4F19-84B9-715CA2E589FA}"/>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B9F8-4F19-84B9-715CA2E589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Sayfa1!$B$53:$B$57</c:f>
              <c:strCache>
                <c:ptCount val="5"/>
                <c:pt idx="0">
                  <c:v>Kesinlikle katılıyorum</c:v>
                </c:pt>
                <c:pt idx="1">
                  <c:v>Katılıyorum</c:v>
                </c:pt>
                <c:pt idx="2">
                  <c:v>Kararsızım</c:v>
                </c:pt>
                <c:pt idx="3">
                  <c:v>Kısmen Katılıyorum</c:v>
                </c:pt>
                <c:pt idx="4">
                  <c:v>Katılmıyorum</c:v>
                </c:pt>
              </c:strCache>
            </c:strRef>
          </c:cat>
          <c:val>
            <c:numRef>
              <c:f>Sayfa1!$C$53:$C$57</c:f>
              <c:numCache>
                <c:formatCode>0.0%</c:formatCode>
                <c:ptCount val="5"/>
                <c:pt idx="0">
                  <c:v>0.34200000000000003</c:v>
                </c:pt>
                <c:pt idx="1">
                  <c:v>0.38</c:v>
                </c:pt>
                <c:pt idx="2">
                  <c:v>0.152</c:v>
                </c:pt>
                <c:pt idx="3">
                  <c:v>8.8999999999999996E-2</c:v>
                </c:pt>
                <c:pt idx="4">
                  <c:v>3.7999999999999999E-2</c:v>
                </c:pt>
              </c:numCache>
            </c:numRef>
          </c:val>
          <c:extLst xmlns:c16r2="http://schemas.microsoft.com/office/drawing/2015/06/chart">
            <c:ext xmlns:c16="http://schemas.microsoft.com/office/drawing/2014/chart" uri="{C3380CC4-5D6E-409C-BE32-E72D297353CC}">
              <c16:uniqueId val="{0000000A-B9F8-4F19-84B9-715CA2E589FA}"/>
            </c:ext>
          </c:extLst>
        </c:ser>
        <c:dLbls>
          <c:showLegendKey val="0"/>
          <c:showVal val="0"/>
          <c:showCatName val="0"/>
          <c:showSerName val="0"/>
          <c:showPercent val="0"/>
          <c:showBubbleSize val="0"/>
        </c:dLbls>
        <c:gapWidth val="219"/>
        <c:overlap val="-27"/>
        <c:axId val="549526936"/>
        <c:axId val="549527328"/>
      </c:barChart>
      <c:catAx>
        <c:axId val="54952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7328"/>
        <c:crosses val="autoZero"/>
        <c:auto val="1"/>
        <c:lblAlgn val="ctr"/>
        <c:lblOffset val="100"/>
        <c:noMultiLvlLbl val="0"/>
      </c:catAx>
      <c:valAx>
        <c:axId val="549527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6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7. Okulda bizleri ilgilendiren kararlarda görüşlerimiz dikkate alınır.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7485-4553-A980-996D5EC80B0B}"/>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7485-4553-A980-996D5EC80B0B}"/>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7485-4553-A980-996D5EC80B0B}"/>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7485-4553-A980-996D5EC80B0B}"/>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7485-4553-A980-996D5EC80B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Sayfa1!$B$63:$B$67</c:f>
              <c:strCache>
                <c:ptCount val="5"/>
                <c:pt idx="0">
                  <c:v>Kesinlikle katılıyorum</c:v>
                </c:pt>
                <c:pt idx="1">
                  <c:v>Katılıyorum</c:v>
                </c:pt>
                <c:pt idx="2">
                  <c:v>Kararsızım</c:v>
                </c:pt>
                <c:pt idx="3">
                  <c:v>Kısmen Katılıyorum</c:v>
                </c:pt>
                <c:pt idx="4">
                  <c:v>Katılmıyorum</c:v>
                </c:pt>
              </c:strCache>
            </c:strRef>
          </c:cat>
          <c:val>
            <c:numRef>
              <c:f>Sayfa1!$C$63:$C$67</c:f>
              <c:numCache>
                <c:formatCode>0.0%</c:formatCode>
                <c:ptCount val="5"/>
                <c:pt idx="0">
                  <c:v>0.30399999999999999</c:v>
                </c:pt>
                <c:pt idx="1">
                  <c:v>0.43</c:v>
                </c:pt>
                <c:pt idx="2">
                  <c:v>0.16500000000000001</c:v>
                </c:pt>
                <c:pt idx="3">
                  <c:v>5.0999999999999997E-2</c:v>
                </c:pt>
                <c:pt idx="4">
                  <c:v>5.0999999999999997E-2</c:v>
                </c:pt>
              </c:numCache>
            </c:numRef>
          </c:val>
          <c:extLst xmlns:c16r2="http://schemas.microsoft.com/office/drawing/2015/06/chart">
            <c:ext xmlns:c16="http://schemas.microsoft.com/office/drawing/2014/chart" uri="{C3380CC4-5D6E-409C-BE32-E72D297353CC}">
              <c16:uniqueId val="{0000000A-7485-4553-A980-996D5EC80B0B}"/>
            </c:ext>
          </c:extLst>
        </c:ser>
        <c:dLbls>
          <c:showLegendKey val="0"/>
          <c:showVal val="0"/>
          <c:showCatName val="0"/>
          <c:showSerName val="0"/>
          <c:showPercent val="0"/>
          <c:showBubbleSize val="0"/>
        </c:dLbls>
        <c:gapWidth val="219"/>
        <c:overlap val="-27"/>
        <c:axId val="549528112"/>
        <c:axId val="549528504"/>
      </c:barChart>
      <c:catAx>
        <c:axId val="5495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8504"/>
        <c:crosses val="autoZero"/>
        <c:auto val="1"/>
        <c:lblAlgn val="ctr"/>
        <c:lblOffset val="100"/>
        <c:noMultiLvlLbl val="0"/>
      </c:catAx>
      <c:valAx>
        <c:axId val="549528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8. E-Okul Veli Bilgilendirme Sistemi ile okulun internet sayfasını düzenli olarak takip ediyorum.</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6A3-4C05-9B9E-831596398423}"/>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6A3-4C05-9B9E-831596398423}"/>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46A3-4C05-9B9E-831596398423}"/>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46A3-4C05-9B9E-831596398423}"/>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46A3-4C05-9B9E-8315963984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Sayfa1!$B$73:$B$77</c:f>
              <c:strCache>
                <c:ptCount val="5"/>
                <c:pt idx="0">
                  <c:v>Kesinlikle katılıyorum</c:v>
                </c:pt>
                <c:pt idx="1">
                  <c:v>Katılıyorum</c:v>
                </c:pt>
                <c:pt idx="2">
                  <c:v>Kararsızım</c:v>
                </c:pt>
                <c:pt idx="3">
                  <c:v>Kısmen Katılıyorum</c:v>
                </c:pt>
                <c:pt idx="4">
                  <c:v>Katılmıyorum</c:v>
                </c:pt>
              </c:strCache>
            </c:strRef>
          </c:cat>
          <c:val>
            <c:numRef>
              <c:f>Sayfa1!$C$73:$C$77</c:f>
              <c:numCache>
                <c:formatCode>0.0%</c:formatCode>
                <c:ptCount val="5"/>
                <c:pt idx="0">
                  <c:v>0.48099999999999998</c:v>
                </c:pt>
                <c:pt idx="1">
                  <c:v>0.35399999999999998</c:v>
                </c:pt>
                <c:pt idx="2">
                  <c:v>6.3E-2</c:v>
                </c:pt>
                <c:pt idx="3">
                  <c:v>6.3E-2</c:v>
                </c:pt>
                <c:pt idx="4">
                  <c:v>3.7999999999999999E-2</c:v>
                </c:pt>
              </c:numCache>
            </c:numRef>
          </c:val>
          <c:extLst xmlns:c16r2="http://schemas.microsoft.com/office/drawing/2015/06/chart">
            <c:ext xmlns:c16="http://schemas.microsoft.com/office/drawing/2014/chart" uri="{C3380CC4-5D6E-409C-BE32-E72D297353CC}">
              <c16:uniqueId val="{0000000A-46A3-4C05-9B9E-831596398423}"/>
            </c:ext>
          </c:extLst>
        </c:ser>
        <c:dLbls>
          <c:showLegendKey val="0"/>
          <c:showVal val="0"/>
          <c:showCatName val="0"/>
          <c:showSerName val="0"/>
          <c:showPercent val="0"/>
          <c:showBubbleSize val="0"/>
        </c:dLbls>
        <c:gapWidth val="219"/>
        <c:overlap val="-27"/>
        <c:axId val="549529288"/>
        <c:axId val="549529680"/>
      </c:barChart>
      <c:catAx>
        <c:axId val="54952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9680"/>
        <c:crosses val="autoZero"/>
        <c:auto val="1"/>
        <c:lblAlgn val="ctr"/>
        <c:lblOffset val="100"/>
        <c:noMultiLvlLbl val="0"/>
      </c:catAx>
      <c:valAx>
        <c:axId val="549529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52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9. Çocuğumun okulunu sevdiğini ve öğretmenleriyle iyi anlaştığını düşünüyorum.</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9BB2-4CDD-BB78-A49713019CA5}"/>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9BB2-4CDD-BB78-A49713019CA5}"/>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9BB2-4CDD-BB78-A49713019CA5}"/>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9BB2-4CDD-BB78-A49713019CA5}"/>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9BB2-4CDD-BB78-A49713019C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Sayfa1!$B$83:$B$87</c:f>
              <c:strCache>
                <c:ptCount val="5"/>
                <c:pt idx="0">
                  <c:v>Kesinlikle katılıyorum</c:v>
                </c:pt>
                <c:pt idx="1">
                  <c:v>Katılıyorum</c:v>
                </c:pt>
                <c:pt idx="2">
                  <c:v>Kararsızım</c:v>
                </c:pt>
                <c:pt idx="3">
                  <c:v>Kısmen Katılıyorum</c:v>
                </c:pt>
                <c:pt idx="4">
                  <c:v>Katılmıyorum</c:v>
                </c:pt>
              </c:strCache>
            </c:strRef>
          </c:cat>
          <c:val>
            <c:numRef>
              <c:f>Sayfa1!$C$83:$C$87</c:f>
              <c:numCache>
                <c:formatCode>0.0%</c:formatCode>
                <c:ptCount val="5"/>
                <c:pt idx="0">
                  <c:v>0.55700000000000005</c:v>
                </c:pt>
                <c:pt idx="1">
                  <c:v>0.34200000000000003</c:v>
                </c:pt>
                <c:pt idx="2">
                  <c:v>3.7999999999999999E-2</c:v>
                </c:pt>
                <c:pt idx="3">
                  <c:v>5.0999999999999997E-2</c:v>
                </c:pt>
                <c:pt idx="4">
                  <c:v>1.2999999999999999E-2</c:v>
                </c:pt>
              </c:numCache>
            </c:numRef>
          </c:val>
          <c:extLst xmlns:c16r2="http://schemas.microsoft.com/office/drawing/2015/06/chart">
            <c:ext xmlns:c16="http://schemas.microsoft.com/office/drawing/2014/chart" uri="{C3380CC4-5D6E-409C-BE32-E72D297353CC}">
              <c16:uniqueId val="{0000000A-9BB2-4CDD-BB78-A49713019CA5}"/>
            </c:ext>
          </c:extLst>
        </c:ser>
        <c:dLbls>
          <c:showLegendKey val="0"/>
          <c:showVal val="0"/>
          <c:showCatName val="0"/>
          <c:showSerName val="0"/>
          <c:showPercent val="0"/>
          <c:showBubbleSize val="0"/>
        </c:dLbls>
        <c:gapWidth val="219"/>
        <c:overlap val="-27"/>
        <c:axId val="549314608"/>
        <c:axId val="549315000"/>
      </c:barChart>
      <c:catAx>
        <c:axId val="54931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5000"/>
        <c:crosses val="autoZero"/>
        <c:auto val="1"/>
        <c:lblAlgn val="ctr"/>
        <c:lblOffset val="100"/>
        <c:noMultiLvlLbl val="0"/>
      </c:catAx>
      <c:valAx>
        <c:axId val="549315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10. Okul, teknik araç ve gereç yönünden yeterli donanıma sahiptir.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321F-4E1D-9F3A-63EE31441EC7}"/>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321F-4E1D-9F3A-63EE31441EC7}"/>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321F-4E1D-9F3A-63EE31441EC7}"/>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321F-4E1D-9F3A-63EE31441EC7}"/>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321F-4E1D-9F3A-63EE31441E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Sayfa1!$B$93:$B$97</c:f>
              <c:strCache>
                <c:ptCount val="5"/>
                <c:pt idx="0">
                  <c:v>Kesinlikle katılıyorum</c:v>
                </c:pt>
                <c:pt idx="1">
                  <c:v>Katılıyorum</c:v>
                </c:pt>
                <c:pt idx="2">
                  <c:v>Kararsızım</c:v>
                </c:pt>
                <c:pt idx="3">
                  <c:v>Kısmen Katılıyorum</c:v>
                </c:pt>
                <c:pt idx="4">
                  <c:v>Katılmıyorum</c:v>
                </c:pt>
              </c:strCache>
            </c:strRef>
          </c:cat>
          <c:val>
            <c:numRef>
              <c:f>Sayfa1!$C$93:$C$97</c:f>
              <c:numCache>
                <c:formatCode>0.0%</c:formatCode>
                <c:ptCount val="5"/>
                <c:pt idx="0">
                  <c:v>0.316</c:v>
                </c:pt>
                <c:pt idx="1">
                  <c:v>0.43</c:v>
                </c:pt>
                <c:pt idx="2">
                  <c:v>0.13900000000000001</c:v>
                </c:pt>
                <c:pt idx="3">
                  <c:v>7.5999999999999998E-2</c:v>
                </c:pt>
                <c:pt idx="4">
                  <c:v>3.7999999999999999E-2</c:v>
                </c:pt>
              </c:numCache>
            </c:numRef>
          </c:val>
          <c:extLst xmlns:c16r2="http://schemas.microsoft.com/office/drawing/2015/06/chart">
            <c:ext xmlns:c16="http://schemas.microsoft.com/office/drawing/2014/chart" uri="{C3380CC4-5D6E-409C-BE32-E72D297353CC}">
              <c16:uniqueId val="{0000000A-321F-4E1D-9F3A-63EE31441EC7}"/>
            </c:ext>
          </c:extLst>
        </c:ser>
        <c:dLbls>
          <c:showLegendKey val="0"/>
          <c:showVal val="0"/>
          <c:showCatName val="0"/>
          <c:showSerName val="0"/>
          <c:showPercent val="0"/>
          <c:showBubbleSize val="0"/>
        </c:dLbls>
        <c:gapWidth val="219"/>
        <c:overlap val="-27"/>
        <c:axId val="549315784"/>
        <c:axId val="549316176"/>
      </c:barChart>
      <c:catAx>
        <c:axId val="54931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6176"/>
        <c:crosses val="autoZero"/>
        <c:auto val="1"/>
        <c:lblAlgn val="ctr"/>
        <c:lblOffset val="100"/>
        <c:noMultiLvlLbl val="0"/>
      </c:catAx>
      <c:valAx>
        <c:axId val="549316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11. Okul her zaman temiz ve bakımlıdır.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094-424C-B8FF-9504ACF5A442}"/>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F094-424C-B8FF-9504ACF5A442}"/>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F094-424C-B8FF-9504ACF5A442}"/>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F094-424C-B8FF-9504ACF5A442}"/>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F094-424C-B8FF-9504ACF5A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Sayfa1!$B$103:$B$107</c:f>
              <c:strCache>
                <c:ptCount val="5"/>
                <c:pt idx="0">
                  <c:v>Kesinlikle katılıyorum</c:v>
                </c:pt>
                <c:pt idx="1">
                  <c:v>Katılıyorum</c:v>
                </c:pt>
                <c:pt idx="2">
                  <c:v>Kararsızım</c:v>
                </c:pt>
                <c:pt idx="3">
                  <c:v>Kısmen Katılıyorum</c:v>
                </c:pt>
                <c:pt idx="4">
                  <c:v>Katılmıyorum</c:v>
                </c:pt>
              </c:strCache>
            </c:strRef>
          </c:cat>
          <c:val>
            <c:numRef>
              <c:f>Sayfa1!$C$103:$C$107</c:f>
              <c:numCache>
                <c:formatCode>0.0%</c:formatCode>
                <c:ptCount val="5"/>
                <c:pt idx="0">
                  <c:v>0.22800000000000001</c:v>
                </c:pt>
                <c:pt idx="1">
                  <c:v>0.27800000000000002</c:v>
                </c:pt>
                <c:pt idx="2">
                  <c:v>0.20300000000000001</c:v>
                </c:pt>
                <c:pt idx="3">
                  <c:v>0.19</c:v>
                </c:pt>
                <c:pt idx="4">
                  <c:v>0.10100000000000001</c:v>
                </c:pt>
              </c:numCache>
            </c:numRef>
          </c:val>
          <c:extLst xmlns:c16r2="http://schemas.microsoft.com/office/drawing/2015/06/chart">
            <c:ext xmlns:c16="http://schemas.microsoft.com/office/drawing/2014/chart" uri="{C3380CC4-5D6E-409C-BE32-E72D297353CC}">
              <c16:uniqueId val="{0000000A-F094-424C-B8FF-9504ACF5A442}"/>
            </c:ext>
          </c:extLst>
        </c:ser>
        <c:dLbls>
          <c:showLegendKey val="0"/>
          <c:showVal val="0"/>
          <c:showCatName val="0"/>
          <c:showSerName val="0"/>
          <c:showPercent val="0"/>
          <c:showBubbleSize val="0"/>
        </c:dLbls>
        <c:gapWidth val="219"/>
        <c:overlap val="-27"/>
        <c:axId val="549316960"/>
        <c:axId val="549317352"/>
      </c:barChart>
      <c:catAx>
        <c:axId val="54931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7352"/>
        <c:crosses val="autoZero"/>
        <c:auto val="1"/>
        <c:lblAlgn val="ctr"/>
        <c:lblOffset val="100"/>
        <c:noMultiLvlLbl val="0"/>
      </c:catAx>
      <c:valAx>
        <c:axId val="549317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31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4. Okula ilettiğimiz öneri ve isteklerimiz dikkate alınır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D2F-4214-9843-F741C5BE5B74}"/>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2D2F-4214-9843-F741C5BE5B74}"/>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2D2F-4214-9843-F741C5BE5B74}"/>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2D2F-4214-9843-F741C5BE5B74}"/>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2D2F-4214-9843-F741C5BE5B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Sayfa1!$B$36:$B$40</c:f>
              <c:strCache>
                <c:ptCount val="5"/>
                <c:pt idx="0">
                  <c:v>Kesinlikle katılıyorum</c:v>
                </c:pt>
                <c:pt idx="1">
                  <c:v>Katılıyorum</c:v>
                </c:pt>
                <c:pt idx="2">
                  <c:v>Kararsızım</c:v>
                </c:pt>
                <c:pt idx="3">
                  <c:v>Kısmen Katılıyorum</c:v>
                </c:pt>
                <c:pt idx="4">
                  <c:v>Katılmıyorum</c:v>
                </c:pt>
              </c:strCache>
            </c:strRef>
          </c:cat>
          <c:val>
            <c:numRef>
              <c:f>Sayfa1!$C$36:$C$40</c:f>
              <c:numCache>
                <c:formatCode>0.0%</c:formatCode>
                <c:ptCount val="5"/>
                <c:pt idx="0">
                  <c:v>0.39800000000000002</c:v>
                </c:pt>
                <c:pt idx="1">
                  <c:v>0.29199999999999998</c:v>
                </c:pt>
                <c:pt idx="2">
                  <c:v>0.14199999999999999</c:v>
                </c:pt>
                <c:pt idx="3">
                  <c:v>0.08</c:v>
                </c:pt>
                <c:pt idx="4">
                  <c:v>8.7999999999999995E-2</c:v>
                </c:pt>
              </c:numCache>
            </c:numRef>
          </c:val>
          <c:extLst xmlns:c16r2="http://schemas.microsoft.com/office/drawing/2015/06/chart">
            <c:ext xmlns:c16="http://schemas.microsoft.com/office/drawing/2014/chart" uri="{C3380CC4-5D6E-409C-BE32-E72D297353CC}">
              <c16:uniqueId val="{0000000A-2D2F-4214-9843-F741C5BE5B74}"/>
            </c:ext>
          </c:extLst>
        </c:ser>
        <c:dLbls>
          <c:showLegendKey val="0"/>
          <c:showVal val="0"/>
          <c:showCatName val="0"/>
          <c:showSerName val="0"/>
          <c:showPercent val="0"/>
          <c:showBubbleSize val="0"/>
        </c:dLbls>
        <c:gapWidth val="219"/>
        <c:overlap val="-27"/>
        <c:axId val="277643000"/>
        <c:axId val="277643392"/>
      </c:barChart>
      <c:catAx>
        <c:axId val="27764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43392"/>
        <c:crosses val="autoZero"/>
        <c:auto val="1"/>
        <c:lblAlgn val="ctr"/>
        <c:lblOffset val="100"/>
        <c:noMultiLvlLbl val="0"/>
      </c:catAx>
      <c:valAx>
        <c:axId val="277643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643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12. Okulun binası ve diğer fiziki mekânlar yeterlidir.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2D7-4AAD-A81E-DBE53787B774}"/>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F2D7-4AAD-A81E-DBE53787B774}"/>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F2D7-4AAD-A81E-DBE53787B774}"/>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F2D7-4AAD-A81E-DBE53787B774}"/>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F2D7-4AAD-A81E-DBE53787B7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Sayfa1!$B$113:$B$117</c:f>
              <c:strCache>
                <c:ptCount val="5"/>
                <c:pt idx="0">
                  <c:v>Kesinlikle katılıyorum</c:v>
                </c:pt>
                <c:pt idx="1">
                  <c:v>Katılıyorum</c:v>
                </c:pt>
                <c:pt idx="2">
                  <c:v>Kararsızım</c:v>
                </c:pt>
                <c:pt idx="3">
                  <c:v>Kısmen Katılıyorum</c:v>
                </c:pt>
                <c:pt idx="4">
                  <c:v>Katılmıyorum</c:v>
                </c:pt>
              </c:strCache>
            </c:strRef>
          </c:cat>
          <c:val>
            <c:numRef>
              <c:f>Sayfa1!$C$113:$C$117</c:f>
              <c:numCache>
                <c:formatCode>0.0%</c:formatCode>
                <c:ptCount val="5"/>
                <c:pt idx="0">
                  <c:v>0.316</c:v>
                </c:pt>
                <c:pt idx="1">
                  <c:v>0.41799999999999998</c:v>
                </c:pt>
                <c:pt idx="2">
                  <c:v>0.10100000000000001</c:v>
                </c:pt>
                <c:pt idx="3">
                  <c:v>8.8999999999999996E-2</c:v>
                </c:pt>
                <c:pt idx="4">
                  <c:v>7.5999999999999998E-2</c:v>
                </c:pt>
              </c:numCache>
            </c:numRef>
          </c:val>
          <c:extLst xmlns:c16r2="http://schemas.microsoft.com/office/drawing/2015/06/chart">
            <c:ext xmlns:c16="http://schemas.microsoft.com/office/drawing/2014/chart" uri="{C3380CC4-5D6E-409C-BE32-E72D297353CC}">
              <c16:uniqueId val="{0000000A-F2D7-4AAD-A81E-DBE53787B774}"/>
            </c:ext>
          </c:extLst>
        </c:ser>
        <c:dLbls>
          <c:showLegendKey val="0"/>
          <c:showVal val="0"/>
          <c:showCatName val="0"/>
          <c:showSerName val="0"/>
          <c:showPercent val="0"/>
          <c:showBubbleSize val="0"/>
        </c:dLbls>
        <c:gapWidth val="219"/>
        <c:overlap val="-27"/>
        <c:axId val="549995096"/>
        <c:axId val="549995488"/>
      </c:barChart>
      <c:catAx>
        <c:axId val="54999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995488"/>
        <c:crosses val="autoZero"/>
        <c:auto val="1"/>
        <c:lblAlgn val="ctr"/>
        <c:lblOffset val="100"/>
        <c:noMultiLvlLbl val="0"/>
      </c:catAx>
      <c:valAx>
        <c:axId val="549995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995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aseline="0">
                <a:effectLst/>
              </a:rPr>
              <a:t>13. Okulumuzda yeterli miktarda sanatsal ve kültürel faaliyetler düzenlenmektedir.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4CB-4CB7-8E2B-91CBBA17F6F2}"/>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E4CB-4CB7-8E2B-91CBBA17F6F2}"/>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E4CB-4CB7-8E2B-91CBBA17F6F2}"/>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4CB-4CB7-8E2B-91CBBA17F6F2}"/>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E4CB-4CB7-8E2B-91CBBA17F6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Sayfa1!$B$123:$B$127</c:f>
              <c:strCache>
                <c:ptCount val="5"/>
                <c:pt idx="0">
                  <c:v>Kesinlikle katılıyorum</c:v>
                </c:pt>
                <c:pt idx="1">
                  <c:v>Katılıyorum</c:v>
                </c:pt>
                <c:pt idx="2">
                  <c:v>Kararsızım</c:v>
                </c:pt>
                <c:pt idx="3">
                  <c:v>Kısmen Katılıyorum</c:v>
                </c:pt>
                <c:pt idx="4">
                  <c:v>Katılmıyorum</c:v>
                </c:pt>
              </c:strCache>
            </c:strRef>
          </c:cat>
          <c:val>
            <c:numRef>
              <c:f>Sayfa1!$C$123:$C$127</c:f>
              <c:numCache>
                <c:formatCode>0.0%</c:formatCode>
                <c:ptCount val="5"/>
                <c:pt idx="0">
                  <c:v>0.27800000000000002</c:v>
                </c:pt>
                <c:pt idx="1">
                  <c:v>0.29099999999999998</c:v>
                </c:pt>
                <c:pt idx="2">
                  <c:v>0.152</c:v>
                </c:pt>
                <c:pt idx="3">
                  <c:v>0.16500000000000001</c:v>
                </c:pt>
                <c:pt idx="4">
                  <c:v>0.114</c:v>
                </c:pt>
              </c:numCache>
            </c:numRef>
          </c:val>
          <c:extLst xmlns:c16r2="http://schemas.microsoft.com/office/drawing/2015/06/chart">
            <c:ext xmlns:c16="http://schemas.microsoft.com/office/drawing/2014/chart" uri="{C3380CC4-5D6E-409C-BE32-E72D297353CC}">
              <c16:uniqueId val="{0000000A-E4CB-4CB7-8E2B-91CBBA17F6F2}"/>
            </c:ext>
          </c:extLst>
        </c:ser>
        <c:dLbls>
          <c:showLegendKey val="0"/>
          <c:showVal val="0"/>
          <c:showCatName val="0"/>
          <c:showSerName val="0"/>
          <c:showPercent val="0"/>
          <c:showBubbleSize val="0"/>
        </c:dLbls>
        <c:gapWidth val="219"/>
        <c:overlap val="-27"/>
        <c:axId val="549996272"/>
        <c:axId val="549996664"/>
      </c:barChart>
      <c:catAx>
        <c:axId val="54999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996664"/>
        <c:crosses val="autoZero"/>
        <c:auto val="1"/>
        <c:lblAlgn val="ctr"/>
        <c:lblOffset val="100"/>
        <c:noMultiLvlLbl val="0"/>
      </c:catAx>
      <c:valAx>
        <c:axId val="549996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999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baseline="0"/>
              <a:t>Veli Anketi Genel Değerlendirme</a:t>
            </a:r>
          </a:p>
        </c:rich>
      </c:tx>
      <c:layout/>
      <c:overlay val="0"/>
    </c:title>
    <c:autoTitleDeleted val="0"/>
    <c:plotArea>
      <c:layout/>
      <c:barChart>
        <c:barDir val="col"/>
        <c:grouping val="clustered"/>
        <c:varyColors val="0"/>
        <c:ser>
          <c:idx val="0"/>
          <c:order val="0"/>
          <c:invertIfNegative val="0"/>
          <c:val>
            <c:numRef>
              <c:f>'Genel Değerlendirme'!$G$4:$G$16</c:f>
              <c:numCache>
                <c:formatCode>0.00</c:formatCode>
                <c:ptCount val="13"/>
                <c:pt idx="0">
                  <c:v>4.1265822784810124</c:v>
                </c:pt>
                <c:pt idx="1">
                  <c:v>4.1012658227848098</c:v>
                </c:pt>
                <c:pt idx="2">
                  <c:v>3.8860759493670884</c:v>
                </c:pt>
                <c:pt idx="3">
                  <c:v>3.7974683544303796</c:v>
                </c:pt>
                <c:pt idx="4">
                  <c:v>4.1898734177215191</c:v>
                </c:pt>
                <c:pt idx="5">
                  <c:v>3.8987341772151898</c:v>
                </c:pt>
                <c:pt idx="6">
                  <c:v>3.8860759493670884</c:v>
                </c:pt>
                <c:pt idx="7">
                  <c:v>4.1772151898734178</c:v>
                </c:pt>
                <c:pt idx="8">
                  <c:v>4.3797468354430382</c:v>
                </c:pt>
                <c:pt idx="9">
                  <c:v>3.9113924050632911</c:v>
                </c:pt>
                <c:pt idx="10">
                  <c:v>3.3417721518987342</c:v>
                </c:pt>
                <c:pt idx="11">
                  <c:v>3.8101265822784809</c:v>
                </c:pt>
                <c:pt idx="12">
                  <c:v>3.4556962025316458</c:v>
                </c:pt>
              </c:numCache>
            </c:numRef>
          </c:val>
          <c:extLst xmlns:c16r2="http://schemas.microsoft.com/office/drawing/2015/06/chart">
            <c:ext xmlns:c16="http://schemas.microsoft.com/office/drawing/2014/chart" uri="{C3380CC4-5D6E-409C-BE32-E72D297353CC}">
              <c16:uniqueId val="{00000000-CF76-404A-A1D7-CBCA737808FF}"/>
            </c:ext>
          </c:extLst>
        </c:ser>
        <c:dLbls>
          <c:showLegendKey val="0"/>
          <c:showVal val="0"/>
          <c:showCatName val="0"/>
          <c:showSerName val="0"/>
          <c:showPercent val="0"/>
          <c:showBubbleSize val="0"/>
        </c:dLbls>
        <c:gapWidth val="150"/>
        <c:axId val="549997448"/>
        <c:axId val="549997840"/>
      </c:barChart>
      <c:catAx>
        <c:axId val="549997448"/>
        <c:scaling>
          <c:orientation val="minMax"/>
        </c:scaling>
        <c:delete val="0"/>
        <c:axPos val="b"/>
        <c:majorTickMark val="out"/>
        <c:minorTickMark val="none"/>
        <c:tickLblPos val="nextTo"/>
        <c:crossAx val="549997840"/>
        <c:crosses val="autoZero"/>
        <c:auto val="1"/>
        <c:lblAlgn val="ctr"/>
        <c:lblOffset val="100"/>
        <c:noMultiLvlLbl val="0"/>
      </c:catAx>
      <c:valAx>
        <c:axId val="549997840"/>
        <c:scaling>
          <c:orientation val="minMax"/>
        </c:scaling>
        <c:delete val="0"/>
        <c:axPos val="l"/>
        <c:majorGridlines/>
        <c:numFmt formatCode="0.00" sourceLinked="1"/>
        <c:majorTickMark val="out"/>
        <c:minorTickMark val="none"/>
        <c:tickLblPos val="nextTo"/>
        <c:crossAx val="5499974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5. Okulda kendimi güvende hissediyorum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5F99-4D9A-8BE8-D7F07A8DD923}"/>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5F99-4D9A-8BE8-D7F07A8DD923}"/>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5F99-4D9A-8BE8-D7F07A8DD923}"/>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5F99-4D9A-8BE8-D7F07A8DD923}"/>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5F99-4D9A-8BE8-D7F07A8DD9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Sayfa1!$B$46:$B$50</c:f>
              <c:strCache>
                <c:ptCount val="5"/>
                <c:pt idx="0">
                  <c:v>Kesinlikle katılıyorum</c:v>
                </c:pt>
                <c:pt idx="1">
                  <c:v>Katılıyorum</c:v>
                </c:pt>
                <c:pt idx="2">
                  <c:v>Kararsızım</c:v>
                </c:pt>
                <c:pt idx="3">
                  <c:v>Kısmen Katılıyorum</c:v>
                </c:pt>
                <c:pt idx="4">
                  <c:v>Katılmıyorum</c:v>
                </c:pt>
              </c:strCache>
            </c:strRef>
          </c:cat>
          <c:val>
            <c:numRef>
              <c:f>Sayfa1!$C$46:$C$50</c:f>
              <c:numCache>
                <c:formatCode>0.0%</c:formatCode>
                <c:ptCount val="5"/>
                <c:pt idx="0">
                  <c:v>0.57499999999999996</c:v>
                </c:pt>
                <c:pt idx="1">
                  <c:v>0.19500000000000001</c:v>
                </c:pt>
                <c:pt idx="2">
                  <c:v>0.106</c:v>
                </c:pt>
                <c:pt idx="3">
                  <c:v>0.08</c:v>
                </c:pt>
                <c:pt idx="4">
                  <c:v>4.3999999999999997E-2</c:v>
                </c:pt>
              </c:numCache>
            </c:numRef>
          </c:val>
          <c:extLst xmlns:c16r2="http://schemas.microsoft.com/office/drawing/2015/06/chart">
            <c:ext xmlns:c16="http://schemas.microsoft.com/office/drawing/2014/chart" uri="{C3380CC4-5D6E-409C-BE32-E72D297353CC}">
              <c16:uniqueId val="{0000000A-5F99-4D9A-8BE8-D7F07A8DD923}"/>
            </c:ext>
          </c:extLst>
        </c:ser>
        <c:dLbls>
          <c:showLegendKey val="0"/>
          <c:showVal val="0"/>
          <c:showCatName val="0"/>
          <c:showSerName val="0"/>
          <c:showPercent val="0"/>
          <c:showBubbleSize val="0"/>
        </c:dLbls>
        <c:gapWidth val="219"/>
        <c:overlap val="-27"/>
        <c:axId val="206737336"/>
        <c:axId val="206737728"/>
      </c:barChart>
      <c:catAx>
        <c:axId val="20673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737728"/>
        <c:crosses val="autoZero"/>
        <c:auto val="1"/>
        <c:lblAlgn val="ctr"/>
        <c:lblOffset val="100"/>
        <c:noMultiLvlLbl val="0"/>
      </c:catAx>
      <c:valAx>
        <c:axId val="206737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73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6. Okulda öğrencilerle ilgili alınan kararlarda bizlerin görüşleri alınır.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51F-4A6B-8930-1B3E6C15329B}"/>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51F-4A6B-8930-1B3E6C15329B}"/>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451F-4A6B-8930-1B3E6C15329B}"/>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451F-4A6B-8930-1B3E6C15329B}"/>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451F-4A6B-8930-1B3E6C1532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Sayfa1!$B$56:$B$60</c:f>
              <c:strCache>
                <c:ptCount val="5"/>
                <c:pt idx="0">
                  <c:v>Kesinlikle katılıyorum</c:v>
                </c:pt>
                <c:pt idx="1">
                  <c:v>Katılıyorum</c:v>
                </c:pt>
                <c:pt idx="2">
                  <c:v>Kararsızım</c:v>
                </c:pt>
                <c:pt idx="3">
                  <c:v>Kısmen Katılıyorum</c:v>
                </c:pt>
                <c:pt idx="4">
                  <c:v>Katılmıyorum</c:v>
                </c:pt>
              </c:strCache>
            </c:strRef>
          </c:cat>
          <c:val>
            <c:numRef>
              <c:f>Sayfa1!$C$56:$C$60</c:f>
              <c:numCache>
                <c:formatCode>0.0%</c:formatCode>
                <c:ptCount val="5"/>
                <c:pt idx="0">
                  <c:v>0.34499999999999997</c:v>
                </c:pt>
                <c:pt idx="1">
                  <c:v>0.26500000000000001</c:v>
                </c:pt>
                <c:pt idx="2">
                  <c:v>0.221</c:v>
                </c:pt>
                <c:pt idx="3">
                  <c:v>5.2999999999999999E-2</c:v>
                </c:pt>
                <c:pt idx="4">
                  <c:v>0.115</c:v>
                </c:pt>
              </c:numCache>
            </c:numRef>
          </c:val>
          <c:extLst xmlns:c16r2="http://schemas.microsoft.com/office/drawing/2015/06/chart">
            <c:ext xmlns:c16="http://schemas.microsoft.com/office/drawing/2014/chart" uri="{C3380CC4-5D6E-409C-BE32-E72D297353CC}">
              <c16:uniqueId val="{0000000A-451F-4A6B-8930-1B3E6C15329B}"/>
            </c:ext>
          </c:extLst>
        </c:ser>
        <c:dLbls>
          <c:showLegendKey val="0"/>
          <c:showVal val="0"/>
          <c:showCatName val="0"/>
          <c:showSerName val="0"/>
          <c:showPercent val="0"/>
          <c:showBubbleSize val="0"/>
        </c:dLbls>
        <c:gapWidth val="219"/>
        <c:overlap val="-27"/>
        <c:axId val="206738512"/>
        <c:axId val="277451560"/>
      </c:barChart>
      <c:catAx>
        <c:axId val="20673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451560"/>
        <c:crosses val="autoZero"/>
        <c:auto val="1"/>
        <c:lblAlgn val="ctr"/>
        <c:lblOffset val="100"/>
        <c:noMultiLvlLbl val="0"/>
      </c:catAx>
      <c:valAx>
        <c:axId val="277451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73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a:effectLst/>
              </a:rPr>
              <a:t>7. Öğretmenler yeniliğe açık olarak derslerin işlenişinde çeşitli yöntemler kullanmaktadır.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37FE-46A1-8633-17ADC6CD09C6}"/>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37FE-46A1-8633-17ADC6CD09C6}"/>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37FE-46A1-8633-17ADC6CD09C6}"/>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37FE-46A1-8633-17ADC6CD09C6}"/>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37FE-46A1-8633-17ADC6CD09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Sayfa1!$B$66:$B$70</c:f>
              <c:strCache>
                <c:ptCount val="5"/>
                <c:pt idx="0">
                  <c:v>Kesinlikle katılıyorum</c:v>
                </c:pt>
                <c:pt idx="1">
                  <c:v>Katılıyorum</c:v>
                </c:pt>
                <c:pt idx="2">
                  <c:v>Kararsızım</c:v>
                </c:pt>
                <c:pt idx="3">
                  <c:v>Kısmen Katılıyorum</c:v>
                </c:pt>
                <c:pt idx="4">
                  <c:v>Katılmıyorum</c:v>
                </c:pt>
              </c:strCache>
            </c:strRef>
          </c:cat>
          <c:val>
            <c:numRef>
              <c:f>Sayfa1!$C$66:$C$70</c:f>
              <c:numCache>
                <c:formatCode>0.0%</c:formatCode>
                <c:ptCount val="5"/>
                <c:pt idx="0">
                  <c:v>0.59299999999999997</c:v>
                </c:pt>
                <c:pt idx="1">
                  <c:v>0.248</c:v>
                </c:pt>
                <c:pt idx="2">
                  <c:v>0.08</c:v>
                </c:pt>
                <c:pt idx="3">
                  <c:v>5.2999999999999999E-2</c:v>
                </c:pt>
                <c:pt idx="4">
                  <c:v>1.7999999999999999E-2</c:v>
                </c:pt>
              </c:numCache>
            </c:numRef>
          </c:val>
          <c:extLst xmlns:c16r2="http://schemas.microsoft.com/office/drawing/2015/06/chart">
            <c:ext xmlns:c16="http://schemas.microsoft.com/office/drawing/2014/chart" uri="{C3380CC4-5D6E-409C-BE32-E72D297353CC}">
              <c16:uniqueId val="{0000000A-37FE-46A1-8633-17ADC6CD09C6}"/>
            </c:ext>
          </c:extLst>
        </c:ser>
        <c:dLbls>
          <c:showLegendKey val="0"/>
          <c:showVal val="0"/>
          <c:showCatName val="0"/>
          <c:showSerName val="0"/>
          <c:showPercent val="0"/>
          <c:showBubbleSize val="0"/>
        </c:dLbls>
        <c:gapWidth val="219"/>
        <c:overlap val="-27"/>
        <c:axId val="277452344"/>
        <c:axId val="277452736"/>
      </c:barChart>
      <c:catAx>
        <c:axId val="27745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452736"/>
        <c:crosses val="autoZero"/>
        <c:auto val="1"/>
        <c:lblAlgn val="ctr"/>
        <c:lblOffset val="100"/>
        <c:noMultiLvlLbl val="0"/>
      </c:catAx>
      <c:valAx>
        <c:axId val="277452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7452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8. Derslerde konuya göre uygun araç gereçler kullanılmaktadır.</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04BE-4A60-98E7-1290E3F2FCC1}"/>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04BE-4A60-98E7-1290E3F2FCC1}"/>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04BE-4A60-98E7-1290E3F2FCC1}"/>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04BE-4A60-98E7-1290E3F2FCC1}"/>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04BE-4A60-98E7-1290E3F2FC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Sayfa1!$B$78:$B$82</c:f>
              <c:strCache>
                <c:ptCount val="5"/>
                <c:pt idx="0">
                  <c:v>Kesinlikle katılıyorum</c:v>
                </c:pt>
                <c:pt idx="1">
                  <c:v>Katılıyorum</c:v>
                </c:pt>
                <c:pt idx="2">
                  <c:v>Kararsızım</c:v>
                </c:pt>
                <c:pt idx="3">
                  <c:v>Kısmen Katılıyorum</c:v>
                </c:pt>
                <c:pt idx="4">
                  <c:v>Katılmıyorum</c:v>
                </c:pt>
              </c:strCache>
            </c:strRef>
          </c:cat>
          <c:val>
            <c:numRef>
              <c:f>Sayfa1!$C$78:$C$82</c:f>
              <c:numCache>
                <c:formatCode>0.0%</c:formatCode>
                <c:ptCount val="5"/>
                <c:pt idx="0">
                  <c:v>0.628</c:v>
                </c:pt>
                <c:pt idx="1">
                  <c:v>0.28299999999999997</c:v>
                </c:pt>
                <c:pt idx="2">
                  <c:v>4.3999999999999997E-2</c:v>
                </c:pt>
                <c:pt idx="3">
                  <c:v>8.9999999999999993E-3</c:v>
                </c:pt>
                <c:pt idx="4">
                  <c:v>3.5000000000000003E-2</c:v>
                </c:pt>
              </c:numCache>
            </c:numRef>
          </c:val>
          <c:extLst xmlns:c16r2="http://schemas.microsoft.com/office/drawing/2015/06/chart">
            <c:ext xmlns:c16="http://schemas.microsoft.com/office/drawing/2014/chart" uri="{C3380CC4-5D6E-409C-BE32-E72D297353CC}">
              <c16:uniqueId val="{0000000A-04BE-4A60-98E7-1290E3F2FCC1}"/>
            </c:ext>
          </c:extLst>
        </c:ser>
        <c:dLbls>
          <c:showLegendKey val="0"/>
          <c:showVal val="0"/>
          <c:showCatName val="0"/>
          <c:showSerName val="0"/>
          <c:showPercent val="0"/>
          <c:showBubbleSize val="0"/>
        </c:dLbls>
        <c:gapWidth val="219"/>
        <c:overlap val="-27"/>
        <c:axId val="264566160"/>
        <c:axId val="264566552"/>
      </c:barChart>
      <c:catAx>
        <c:axId val="26456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566552"/>
        <c:crosses val="autoZero"/>
        <c:auto val="1"/>
        <c:lblAlgn val="ctr"/>
        <c:lblOffset val="100"/>
        <c:noMultiLvlLbl val="0"/>
      </c:catAx>
      <c:valAx>
        <c:axId val="264566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56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9. Teneffüslerde ihtiyaçlarımı giderebiliyorum</a:t>
            </a:r>
            <a:endParaRPr lang="tr-T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02FF-4DD0-80E7-8556F39A2B92}"/>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02FF-4DD0-80E7-8556F39A2B92}"/>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02FF-4DD0-80E7-8556F39A2B92}"/>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02FF-4DD0-80E7-8556F39A2B92}"/>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02FF-4DD0-80E7-8556F39A2B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Sayfa1!$B$88:$B$92</c:f>
              <c:strCache>
                <c:ptCount val="5"/>
                <c:pt idx="0">
                  <c:v>Kesinlikle katılıyorum</c:v>
                </c:pt>
                <c:pt idx="1">
                  <c:v>Katılıyorum</c:v>
                </c:pt>
                <c:pt idx="2">
                  <c:v>Kararsızım</c:v>
                </c:pt>
                <c:pt idx="3">
                  <c:v>Kısmen Katılıyorum</c:v>
                </c:pt>
                <c:pt idx="4">
                  <c:v>Katılmıyorum</c:v>
                </c:pt>
              </c:strCache>
            </c:strRef>
          </c:cat>
          <c:val>
            <c:numRef>
              <c:f>Sayfa1!$C$88:$C$92</c:f>
              <c:numCache>
                <c:formatCode>0.0%</c:formatCode>
                <c:ptCount val="5"/>
                <c:pt idx="0">
                  <c:v>0.54</c:v>
                </c:pt>
                <c:pt idx="1">
                  <c:v>0.19500000000000001</c:v>
                </c:pt>
                <c:pt idx="2">
                  <c:v>6.2E-2</c:v>
                </c:pt>
                <c:pt idx="3">
                  <c:v>0.106</c:v>
                </c:pt>
                <c:pt idx="4">
                  <c:v>9.7000000000000003E-2</c:v>
                </c:pt>
              </c:numCache>
            </c:numRef>
          </c:val>
          <c:extLst xmlns:c16r2="http://schemas.microsoft.com/office/drawing/2015/06/chart">
            <c:ext xmlns:c16="http://schemas.microsoft.com/office/drawing/2014/chart" uri="{C3380CC4-5D6E-409C-BE32-E72D297353CC}">
              <c16:uniqueId val="{0000000A-02FF-4DD0-80E7-8556F39A2B92}"/>
            </c:ext>
          </c:extLst>
        </c:ser>
        <c:dLbls>
          <c:showLegendKey val="0"/>
          <c:showVal val="0"/>
          <c:showCatName val="0"/>
          <c:showSerName val="0"/>
          <c:showPercent val="0"/>
          <c:showBubbleSize val="0"/>
        </c:dLbls>
        <c:gapWidth val="219"/>
        <c:overlap val="-27"/>
        <c:axId val="264567336"/>
        <c:axId val="264567728"/>
      </c:barChart>
      <c:catAx>
        <c:axId val="26456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567728"/>
        <c:crosses val="autoZero"/>
        <c:auto val="1"/>
        <c:lblAlgn val="ctr"/>
        <c:lblOffset val="100"/>
        <c:noMultiLvlLbl val="0"/>
      </c:catAx>
      <c:valAx>
        <c:axId val="264567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456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188F299-9FF6-462E-BCB9-3D1D164CDB62}" type="presOf" srcId="{E8BE0BFE-2A93-4BC8-B8DE-3F71AC38D567}" destId="{E9FBB2A5-3CF1-4CA9-AA14-6E5ECC6DD6B0}" srcOrd="1" destOrd="0" presId="urn:microsoft.com/office/officeart/2005/8/layout/cycle8"/>
    <dgm:cxn modelId="{EF8BF747-E9BB-440E-8C18-4BF009432015}" type="presOf" srcId="{D87EEC32-D642-4C15-8C65-E323814D2A3A}" destId="{100A08BA-E811-4584-A13C-228AF0A8A454}" srcOrd="0" destOrd="0" presId="urn:microsoft.com/office/officeart/2005/8/layout/cycle8"/>
    <dgm:cxn modelId="{FFEED6C0-63EE-4EC7-8690-922FCDBDE8AB}"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82A3F6D-7683-4BEA-85C1-759C694CB25F}" type="presOf" srcId="{F83FC750-7CDE-46AB-A0BA-DBC4B9D44BE3}" destId="{7C1AB41B-5598-4485-A44D-C347A61B4CBC}" srcOrd="1" destOrd="0" presId="urn:microsoft.com/office/officeart/2005/8/layout/cycle8"/>
    <dgm:cxn modelId="{EE4C7AE7-A0AD-4242-BFBF-48967EA7BC3F}" type="presOf" srcId="{D87EEC32-D642-4C15-8C65-E323814D2A3A}" destId="{0670A7F0-9DCA-427C-8C0A-B4C908BAC054}" srcOrd="1" destOrd="0" presId="urn:microsoft.com/office/officeart/2005/8/layout/cycle8"/>
    <dgm:cxn modelId="{01997117-E26A-4876-B246-2BEBD08D93B9}"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2331C74-59AC-4071-AC9E-B2E897B1FD78}" type="presOf" srcId="{E4BEFF6F-FFC7-417B-9255-F71095EEBEA8}" destId="{A1403B5E-13CE-4459-8B64-0B1573A1231F}" srcOrd="1" destOrd="0" presId="urn:microsoft.com/office/officeart/2005/8/layout/cycle8"/>
    <dgm:cxn modelId="{9C6B4FB4-97E5-460D-9F9D-2A319617C1C7}"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A3F0634-0759-4B09-B2EF-65E0C0CF9916}" type="presOf" srcId="{9D338396-06AA-489D-A885-57821F5608AF}" destId="{8960C805-F742-4752-A3B8-A7047D0574FA}" srcOrd="0" destOrd="0" presId="urn:microsoft.com/office/officeart/2005/8/layout/cycle8"/>
    <dgm:cxn modelId="{60D87175-5BCD-49F7-A3A5-0305083677BE}"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3E9DCDC-17D2-492E-BAA2-77220831E97B}" type="presOf" srcId="{9D338396-06AA-489D-A885-57821F5608AF}" destId="{74328851-9D17-4B33-B14E-5ED6C473319D}" srcOrd="1" destOrd="0" presId="urn:microsoft.com/office/officeart/2005/8/layout/cycle8"/>
    <dgm:cxn modelId="{4DD01B21-6945-46B4-9771-F006F2F02A89}" type="presOf" srcId="{E4BEFF6F-FFC7-417B-9255-F71095EEBEA8}" destId="{373A7CE9-2D8B-48FF-A7E7-FD1818748C0E}" srcOrd="0" destOrd="0" presId="urn:microsoft.com/office/officeart/2005/8/layout/cycle8"/>
    <dgm:cxn modelId="{E8117378-3FFE-42B6-9D65-3606F24A7A45}"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CB56D7E-DB3B-4CBF-AD3F-5762293C9FA9}" type="presParOf" srcId="{BA526683-F383-411A-BD21-A957D08B123F}" destId="{267B72DD-396A-4206-8F4C-85D79C74CCAD}" srcOrd="0" destOrd="0" presId="urn:microsoft.com/office/officeart/2005/8/layout/cycle8"/>
    <dgm:cxn modelId="{61A7D3A1-C3B8-4496-8FC8-63F9C3F463F2}" type="presParOf" srcId="{BA526683-F383-411A-BD21-A957D08B123F}" destId="{76741CD6-A839-4282-8258-5C7E678D3A5F}" srcOrd="1" destOrd="0" presId="urn:microsoft.com/office/officeart/2005/8/layout/cycle8"/>
    <dgm:cxn modelId="{67F6D8BD-284F-4DA4-9D30-4FD2448763AB}" type="presParOf" srcId="{BA526683-F383-411A-BD21-A957D08B123F}" destId="{0161085C-00D5-4CA7-B7B4-7072D5C40C1D}" srcOrd="2" destOrd="0" presId="urn:microsoft.com/office/officeart/2005/8/layout/cycle8"/>
    <dgm:cxn modelId="{20287EB8-7222-4626-A855-824988D930DF}" type="presParOf" srcId="{BA526683-F383-411A-BD21-A957D08B123F}" destId="{E9FBB2A5-3CF1-4CA9-AA14-6E5ECC6DD6B0}" srcOrd="3" destOrd="0" presId="urn:microsoft.com/office/officeart/2005/8/layout/cycle8"/>
    <dgm:cxn modelId="{162A137C-3689-4383-91FC-E371F200D5A9}" type="presParOf" srcId="{BA526683-F383-411A-BD21-A957D08B123F}" destId="{8960C805-F742-4752-A3B8-A7047D0574FA}" srcOrd="4" destOrd="0" presId="urn:microsoft.com/office/officeart/2005/8/layout/cycle8"/>
    <dgm:cxn modelId="{51F90B91-3DE9-4861-8695-070BC52F7FE5}" type="presParOf" srcId="{BA526683-F383-411A-BD21-A957D08B123F}" destId="{F9BAE066-5F77-4D2A-8EBB-3E2B5ED5B8F6}" srcOrd="5" destOrd="0" presId="urn:microsoft.com/office/officeart/2005/8/layout/cycle8"/>
    <dgm:cxn modelId="{1434E2E7-F9A1-4A11-85F4-E75CFFAAE4AE}" type="presParOf" srcId="{BA526683-F383-411A-BD21-A957D08B123F}" destId="{724342BE-275A-4C17-8746-BB3F74C86E9A}" srcOrd="6" destOrd="0" presId="urn:microsoft.com/office/officeart/2005/8/layout/cycle8"/>
    <dgm:cxn modelId="{16A516BA-A510-46DE-BBC8-8A0E5C925637}" type="presParOf" srcId="{BA526683-F383-411A-BD21-A957D08B123F}" destId="{74328851-9D17-4B33-B14E-5ED6C473319D}" srcOrd="7" destOrd="0" presId="urn:microsoft.com/office/officeart/2005/8/layout/cycle8"/>
    <dgm:cxn modelId="{C3ACEE7C-1C8F-4975-9705-5B1275E71184}" type="presParOf" srcId="{BA526683-F383-411A-BD21-A957D08B123F}" destId="{100A08BA-E811-4584-A13C-228AF0A8A454}" srcOrd="8" destOrd="0" presId="urn:microsoft.com/office/officeart/2005/8/layout/cycle8"/>
    <dgm:cxn modelId="{E6944C4F-C5E2-4FA0-8F7D-EA24D37807C2}" type="presParOf" srcId="{BA526683-F383-411A-BD21-A957D08B123F}" destId="{10C6BB2E-F0EC-4195-A687-1B651A3EFA76}" srcOrd="9" destOrd="0" presId="urn:microsoft.com/office/officeart/2005/8/layout/cycle8"/>
    <dgm:cxn modelId="{A99C9CA9-6151-4867-BBE0-A6ED5F9B39AA}" type="presParOf" srcId="{BA526683-F383-411A-BD21-A957D08B123F}" destId="{8F326C79-01EA-49A9-93CF-B76D99523F6F}" srcOrd="10" destOrd="0" presId="urn:microsoft.com/office/officeart/2005/8/layout/cycle8"/>
    <dgm:cxn modelId="{58ED9265-72E1-4E00-9EE0-304E63BFC4CE}" type="presParOf" srcId="{BA526683-F383-411A-BD21-A957D08B123F}" destId="{0670A7F0-9DCA-427C-8C0A-B4C908BAC054}" srcOrd="11" destOrd="0" presId="urn:microsoft.com/office/officeart/2005/8/layout/cycle8"/>
    <dgm:cxn modelId="{0B560367-9DBA-4C77-B986-DC1E89387973}" type="presParOf" srcId="{BA526683-F383-411A-BD21-A957D08B123F}" destId="{C5494AC2-E33F-4DD2-9D4B-315106DC9766}" srcOrd="12" destOrd="0" presId="urn:microsoft.com/office/officeart/2005/8/layout/cycle8"/>
    <dgm:cxn modelId="{32676872-ADE9-48C0-AE74-5F9A5ACA4BDA}" type="presParOf" srcId="{BA526683-F383-411A-BD21-A957D08B123F}" destId="{DCE20721-BDA9-4878-B677-ECD404A96052}" srcOrd="13" destOrd="0" presId="urn:microsoft.com/office/officeart/2005/8/layout/cycle8"/>
    <dgm:cxn modelId="{3D0F89A6-FA64-49E8-86CD-2C88A9DA1CC1}" type="presParOf" srcId="{BA526683-F383-411A-BD21-A957D08B123F}" destId="{05E765BB-BC5C-4A33-B523-B9E8DE4B5339}" srcOrd="14" destOrd="0" presId="urn:microsoft.com/office/officeart/2005/8/layout/cycle8"/>
    <dgm:cxn modelId="{F98CF877-93FA-46D4-B0E6-B375664D2D0D}" type="presParOf" srcId="{BA526683-F383-411A-BD21-A957D08B123F}" destId="{A1BFAE48-9AEF-4CE2-881C-145A2B40B699}" srcOrd="15" destOrd="0" presId="urn:microsoft.com/office/officeart/2005/8/layout/cycle8"/>
    <dgm:cxn modelId="{C5D9C20B-D5B7-485A-BF7F-3E8C9065AB66}" type="presParOf" srcId="{BA526683-F383-411A-BD21-A957D08B123F}" destId="{373A7CE9-2D8B-48FF-A7E7-FD1818748C0E}" srcOrd="16" destOrd="0" presId="urn:microsoft.com/office/officeart/2005/8/layout/cycle8"/>
    <dgm:cxn modelId="{BC592787-BBF0-4A3A-A5D5-E13D93409D80}" type="presParOf" srcId="{BA526683-F383-411A-BD21-A957D08B123F}" destId="{3F64E8A9-68A0-49A0-9836-9DC0636C5308}" srcOrd="17" destOrd="0" presId="urn:microsoft.com/office/officeart/2005/8/layout/cycle8"/>
    <dgm:cxn modelId="{AE01BBCB-3C50-4ABF-A9DF-3B4E7B6515E3}" type="presParOf" srcId="{BA526683-F383-411A-BD21-A957D08B123F}" destId="{219E29F9-B39D-4D14-B51F-12F5FC91D16A}" srcOrd="18" destOrd="0" presId="urn:microsoft.com/office/officeart/2005/8/layout/cycle8"/>
    <dgm:cxn modelId="{F22F765F-E61B-4FC8-86B9-4A82E31CF11B}" type="presParOf" srcId="{BA526683-F383-411A-BD21-A957D08B123F}" destId="{A1403B5E-13CE-4459-8B64-0B1573A1231F}" srcOrd="19" destOrd="0" presId="urn:microsoft.com/office/officeart/2005/8/layout/cycle8"/>
    <dgm:cxn modelId="{ED68F72D-F3CF-4ED3-A0FA-31C4FB81BBA1}" type="presParOf" srcId="{BA526683-F383-411A-BD21-A957D08B123F}" destId="{A8D1F0D5-26EB-48DA-960D-825E6FE928B2}" srcOrd="20" destOrd="0" presId="urn:microsoft.com/office/officeart/2005/8/layout/cycle8"/>
    <dgm:cxn modelId="{0D17DD47-693E-4240-AD61-4D455225B621}" type="presParOf" srcId="{BA526683-F383-411A-BD21-A957D08B123F}" destId="{00CD3B3C-3082-4805-826B-376EF526FEE2}" srcOrd="21" destOrd="0" presId="urn:microsoft.com/office/officeart/2005/8/layout/cycle8"/>
    <dgm:cxn modelId="{E7E1A166-FA6A-440C-A82D-D18F66563A4B}" type="presParOf" srcId="{BA526683-F383-411A-BD21-A957D08B123F}" destId="{2FD8AE9A-C7EC-49F2-9050-CD7F86110061}" srcOrd="22" destOrd="0" presId="urn:microsoft.com/office/officeart/2005/8/layout/cycle8"/>
    <dgm:cxn modelId="{355BB1B4-6DA4-4310-A9BD-A7759251D68C}" type="presParOf" srcId="{BA526683-F383-411A-BD21-A957D08B123F}" destId="{7C1AB41B-5598-4485-A44D-C347A61B4CBC}" srcOrd="23" destOrd="0" presId="urn:microsoft.com/office/officeart/2005/8/layout/cycle8"/>
    <dgm:cxn modelId="{2D3FFF3C-7547-4589-B294-E1E2CCB72572}" type="presParOf" srcId="{BA526683-F383-411A-BD21-A957D08B123F}" destId="{601CF880-1EA8-49BA-A98C-3E771E83102C}" srcOrd="24" destOrd="0" presId="urn:microsoft.com/office/officeart/2005/8/layout/cycle8"/>
    <dgm:cxn modelId="{3F6ED934-34DF-4B01-B8BB-16267FA2346A}" type="presParOf" srcId="{BA526683-F383-411A-BD21-A957D08B123F}" destId="{ECF12B94-746D-4140-9C29-523F028781F4}" srcOrd="25" destOrd="0" presId="urn:microsoft.com/office/officeart/2005/8/layout/cycle8"/>
    <dgm:cxn modelId="{E0228D84-F77D-44B9-94B2-6062E77A573A}" type="presParOf" srcId="{BA526683-F383-411A-BD21-A957D08B123F}" destId="{AA1D771B-54D6-4293-AFCF-8FD4851F902B}" srcOrd="26" destOrd="0" presId="urn:microsoft.com/office/officeart/2005/8/layout/cycle8"/>
    <dgm:cxn modelId="{5D1BED3B-DAEC-436F-8C9B-DBC4ECC5152F}" type="presParOf" srcId="{BA526683-F383-411A-BD21-A957D08B123F}" destId="{A12A4E20-5E81-4B37-8861-95D5A02D88F6}" srcOrd="27" destOrd="0" presId="urn:microsoft.com/office/officeart/2005/8/layout/cycle8"/>
    <dgm:cxn modelId="{EDAC08B1-6A84-4AF0-9B4C-8745B823360E}" type="presParOf" srcId="{BA526683-F383-411A-BD21-A957D08B123F}" destId="{B88E6692-EF45-4A23-AE28-DC438D3CCFE6}" srcOrd="28" destOrd="0" presId="urn:microsoft.com/office/officeart/2005/8/layout/cycle8"/>
    <dgm:cxn modelId="{0AF96049-47D7-4559-A35F-35650D170F8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49</Pages>
  <Words>5114</Words>
  <Characters>29156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YEDİŞEHİTLER ORTAOKULU 2019-2023 STRATEJİK PLAN</vt:lpstr>
    </vt:vector>
  </TitlesOfParts>
  <Company>NouS/TncTR</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YEDİŞEHİTLER ORTAOKULU 2019-2023 STRATEJİK PLAN</dc:title>
  <dc:subject/>
  <dc:creator>ogretmen</dc:creator>
  <cp:keywords/>
  <dc:description/>
  <cp:lastModifiedBy>Yedişehitler</cp:lastModifiedBy>
  <cp:revision>4</cp:revision>
  <dcterms:created xsi:type="dcterms:W3CDTF">2019-12-24T08:26:00Z</dcterms:created>
  <dcterms:modified xsi:type="dcterms:W3CDTF">2019-12-24T08:45:00Z</dcterms:modified>
</cp:coreProperties>
</file>